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92" w:rsidRDefault="00B07C92" w:rsidP="00FF7299">
      <w:pPr>
        <w:jc w:val="right"/>
      </w:pPr>
      <w:bookmarkStart w:id="0" w:name="_GoBack"/>
      <w:bookmarkEnd w:id="0"/>
    </w:p>
    <w:p w:rsidR="00FF7299" w:rsidRPr="00FF7299" w:rsidRDefault="00FF7299" w:rsidP="00FF7299">
      <w:pPr>
        <w:jc w:val="right"/>
        <w:rPr>
          <w:b/>
        </w:rPr>
      </w:pPr>
      <w:r>
        <w:t>Załącznik nr 1 do zarządzenia nr 53/2017</w:t>
      </w:r>
    </w:p>
    <w:p w:rsidR="00FF7299" w:rsidRDefault="00FF7299" w:rsidP="00FF7299">
      <w:pPr>
        <w:jc w:val="right"/>
      </w:pPr>
      <w:r>
        <w:t>Wójta Gminy Orchowo z dnia 8 sierpnia 2017r.</w:t>
      </w:r>
    </w:p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/>
    <w:p w:rsidR="00FF7299" w:rsidRDefault="00FF7299" w:rsidP="00FF7299">
      <w:pPr>
        <w:jc w:val="center"/>
      </w:pPr>
      <w:r>
        <w:rPr>
          <w:noProof/>
        </w:rPr>
        <w:drawing>
          <wp:inline distT="0" distB="0" distL="0" distR="0">
            <wp:extent cx="1962150" cy="2324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99" w:rsidRPr="00FF7299" w:rsidRDefault="00FF7299" w:rsidP="00FF7299">
      <w:pPr>
        <w:spacing w:line="360" w:lineRule="auto"/>
        <w:jc w:val="center"/>
        <w:rPr>
          <w:b/>
          <w:sz w:val="40"/>
        </w:rPr>
      </w:pPr>
    </w:p>
    <w:p w:rsidR="00FF7299" w:rsidRDefault="00FF7299" w:rsidP="00FF7299">
      <w:pPr>
        <w:spacing w:line="360" w:lineRule="auto"/>
        <w:jc w:val="center"/>
        <w:rPr>
          <w:b/>
          <w:sz w:val="40"/>
        </w:rPr>
      </w:pPr>
      <w:r w:rsidRPr="00FF7299">
        <w:rPr>
          <w:b/>
          <w:sz w:val="40"/>
        </w:rPr>
        <w:t>PLAN WYKORZYSTANIA</w:t>
      </w:r>
      <w:r w:rsidR="00B07C92">
        <w:rPr>
          <w:b/>
          <w:sz w:val="40"/>
        </w:rPr>
        <w:t xml:space="preserve"> GMINNEGO</w:t>
      </w:r>
      <w:r w:rsidRPr="00FF7299">
        <w:rPr>
          <w:b/>
          <w:sz w:val="40"/>
        </w:rPr>
        <w:t xml:space="preserve"> </w:t>
      </w:r>
    </w:p>
    <w:p w:rsidR="00FF7299" w:rsidRDefault="00FF7299" w:rsidP="00FF7299">
      <w:pPr>
        <w:spacing w:line="360" w:lineRule="auto"/>
        <w:jc w:val="center"/>
        <w:rPr>
          <w:b/>
          <w:sz w:val="40"/>
        </w:rPr>
      </w:pPr>
      <w:r w:rsidRPr="00FF7299">
        <w:rPr>
          <w:b/>
          <w:sz w:val="40"/>
        </w:rPr>
        <w:t xml:space="preserve">ZASOBU NIERUCHOMOŚCI </w:t>
      </w:r>
    </w:p>
    <w:p w:rsidR="00FF7299" w:rsidRPr="00FF7299" w:rsidRDefault="00FF7299" w:rsidP="00FF7299">
      <w:pPr>
        <w:spacing w:line="360" w:lineRule="auto"/>
        <w:jc w:val="center"/>
        <w:rPr>
          <w:b/>
          <w:sz w:val="40"/>
        </w:rPr>
      </w:pPr>
      <w:r w:rsidRPr="00FF7299">
        <w:rPr>
          <w:b/>
          <w:sz w:val="40"/>
        </w:rPr>
        <w:t>GMINY ORCHOWO</w:t>
      </w:r>
    </w:p>
    <w:p w:rsidR="00FF7299" w:rsidRDefault="00FF7299" w:rsidP="00FF7299">
      <w:pPr>
        <w:spacing w:line="360" w:lineRule="auto"/>
        <w:jc w:val="center"/>
        <w:rPr>
          <w:b/>
          <w:sz w:val="40"/>
        </w:rPr>
      </w:pPr>
      <w:r w:rsidRPr="00FF7299">
        <w:rPr>
          <w:b/>
          <w:sz w:val="40"/>
        </w:rPr>
        <w:t xml:space="preserve">NA LATA 2017 </w:t>
      </w:r>
      <w:r w:rsidR="00B07C92">
        <w:rPr>
          <w:b/>
          <w:sz w:val="40"/>
        </w:rPr>
        <w:t>–</w:t>
      </w:r>
      <w:r w:rsidRPr="00FF7299">
        <w:rPr>
          <w:b/>
          <w:sz w:val="40"/>
        </w:rPr>
        <w:t xml:space="preserve"> 2019</w:t>
      </w: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FF7299">
      <w:pPr>
        <w:spacing w:line="360" w:lineRule="auto"/>
        <w:jc w:val="center"/>
        <w:rPr>
          <w:b/>
          <w:sz w:val="40"/>
        </w:rPr>
      </w:pPr>
    </w:p>
    <w:p w:rsidR="00B07C92" w:rsidRDefault="00B07C92" w:rsidP="00B07C92">
      <w:pPr>
        <w:spacing w:line="360" w:lineRule="auto"/>
        <w:jc w:val="both"/>
        <w:rPr>
          <w:b/>
        </w:rPr>
      </w:pPr>
      <w:r>
        <w:rPr>
          <w:b/>
        </w:rPr>
        <w:lastRenderedPageBreak/>
        <w:t>Spis treści:</w:t>
      </w:r>
    </w:p>
    <w:p w:rsidR="00945288" w:rsidRDefault="00945288" w:rsidP="00B07C92">
      <w:pPr>
        <w:pStyle w:val="Akapitzlist"/>
        <w:numPr>
          <w:ilvl w:val="0"/>
          <w:numId w:val="1"/>
        </w:numPr>
        <w:spacing w:line="360" w:lineRule="auto"/>
        <w:jc w:val="both"/>
      </w:pPr>
      <w:r w:rsidRPr="00945288">
        <w:t>Wstęp</w:t>
      </w:r>
      <w:r w:rsidR="00BA047E">
        <w:t>_______________________________________________________________3</w:t>
      </w:r>
    </w:p>
    <w:p w:rsidR="00945288" w:rsidRDefault="00945288" w:rsidP="00B07C92">
      <w:pPr>
        <w:pStyle w:val="Akapitzlist"/>
        <w:numPr>
          <w:ilvl w:val="0"/>
          <w:numId w:val="1"/>
        </w:numPr>
        <w:spacing w:line="360" w:lineRule="auto"/>
        <w:jc w:val="both"/>
      </w:pPr>
      <w:r w:rsidRPr="00945288">
        <w:t>Wielkość zasobu</w:t>
      </w:r>
      <w:r w:rsidR="00BA047E">
        <w:t>______________________________________________________ 4</w:t>
      </w:r>
    </w:p>
    <w:p w:rsidR="00945288" w:rsidRDefault="00945288" w:rsidP="00945288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 Nieruchomości gruntowe</w:t>
      </w:r>
      <w:r w:rsidR="00BA047E">
        <w:t>____________________________________________ 4</w:t>
      </w:r>
    </w:p>
    <w:p w:rsidR="00945288" w:rsidRDefault="00945288" w:rsidP="00945288">
      <w:pPr>
        <w:pStyle w:val="Akapitzlist"/>
        <w:numPr>
          <w:ilvl w:val="2"/>
          <w:numId w:val="1"/>
        </w:numPr>
        <w:spacing w:line="360" w:lineRule="auto"/>
        <w:jc w:val="both"/>
      </w:pPr>
      <w:r>
        <w:t>Własność</w:t>
      </w:r>
      <w:r w:rsidR="00BA047E">
        <w:t>___________________________________________________ 4</w:t>
      </w:r>
    </w:p>
    <w:p w:rsidR="00945288" w:rsidRDefault="00945288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Zestawienie powierzchni nieruchomości zasobu</w:t>
      </w:r>
      <w:r w:rsidR="00BA047E">
        <w:t>_________________ 4</w:t>
      </w:r>
    </w:p>
    <w:p w:rsidR="00945288" w:rsidRDefault="00945288" w:rsidP="00945288">
      <w:pPr>
        <w:pStyle w:val="Akapitzlist"/>
        <w:numPr>
          <w:ilvl w:val="2"/>
          <w:numId w:val="1"/>
        </w:numPr>
        <w:spacing w:line="360" w:lineRule="auto"/>
        <w:jc w:val="both"/>
      </w:pPr>
      <w:r>
        <w:t>Użytkowanie wieczyste</w:t>
      </w:r>
      <w:r w:rsidR="00BA047E">
        <w:t>________________________________________ 5</w:t>
      </w:r>
    </w:p>
    <w:p w:rsidR="00945288" w:rsidRDefault="00945288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>Zestawienie powierzchni nieruchomości o</w:t>
      </w:r>
      <w:r w:rsidR="00B05B55">
        <w:t>ddanych w użytkowanie wieczyste</w:t>
      </w:r>
      <w:r w:rsidR="00BA047E">
        <w:t>________________________________________________ 5</w:t>
      </w:r>
    </w:p>
    <w:p w:rsidR="00945288" w:rsidRDefault="00945288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wpływów osiąganych z tytułu użytkowania wiec</w:t>
      </w:r>
      <w:r w:rsidR="00B05B55">
        <w:t>zystego</w:t>
      </w:r>
      <w:r w:rsidR="00BA047E">
        <w:t>___5</w:t>
      </w:r>
    </w:p>
    <w:p w:rsidR="00B05B55" w:rsidRDefault="00B05B55" w:rsidP="00945288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dotycząca aktualizacji opłat z tytułu użytkowania wieczystego</w:t>
      </w:r>
      <w:r w:rsidR="00BA047E">
        <w:t>______________________________________________ 6</w:t>
      </w:r>
    </w:p>
    <w:p w:rsidR="00945288" w:rsidRDefault="00945288" w:rsidP="00945288">
      <w:pPr>
        <w:pStyle w:val="Akapitzlist"/>
        <w:numPr>
          <w:ilvl w:val="2"/>
          <w:numId w:val="1"/>
        </w:numPr>
        <w:spacing w:line="360" w:lineRule="auto"/>
        <w:jc w:val="both"/>
      </w:pPr>
      <w:r>
        <w:t>Trwały zarząd</w:t>
      </w:r>
      <w:r w:rsidR="00BA047E">
        <w:t>________________________________________________6</w:t>
      </w:r>
    </w:p>
    <w:p w:rsidR="00B05B55" w:rsidRDefault="00B05B55" w:rsidP="00B05B55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wpływów osiąganych z tytułu trwałego zarządu</w:t>
      </w:r>
      <w:r w:rsidR="00BA047E">
        <w:t>__________6</w:t>
      </w:r>
    </w:p>
    <w:p w:rsidR="00B05B55" w:rsidRDefault="00B05B55" w:rsidP="00B05B55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dotycząca aktualizacji opłat z tytułu trwałego zarządu</w:t>
      </w:r>
      <w:r w:rsidR="00BA047E">
        <w:t>_____7</w:t>
      </w:r>
    </w:p>
    <w:p w:rsidR="001641FB" w:rsidRDefault="001641FB" w:rsidP="001641FB">
      <w:pPr>
        <w:pStyle w:val="Akapitzlist"/>
        <w:numPr>
          <w:ilvl w:val="2"/>
          <w:numId w:val="1"/>
        </w:numPr>
        <w:spacing w:line="360" w:lineRule="auto"/>
        <w:jc w:val="both"/>
      </w:pPr>
      <w:r>
        <w:t>Udostępnianie nieruchomości zasobu</w:t>
      </w:r>
      <w:r w:rsidR="00BA047E">
        <w:t>_____________________________ 7</w:t>
      </w:r>
    </w:p>
    <w:p w:rsidR="00CA3914" w:rsidRDefault="00CA3914" w:rsidP="00CA3914">
      <w:pPr>
        <w:pStyle w:val="Akapitzlist"/>
        <w:numPr>
          <w:ilvl w:val="3"/>
          <w:numId w:val="1"/>
        </w:numPr>
        <w:spacing w:line="360" w:lineRule="auto"/>
        <w:jc w:val="both"/>
      </w:pPr>
      <w:r>
        <w:t>Prognoza dotycząca udostępnienia nieruchomości zasobu</w:t>
      </w:r>
      <w:r w:rsidR="00BA047E">
        <w:t>__________ 7</w:t>
      </w:r>
    </w:p>
    <w:p w:rsidR="004D4697" w:rsidRDefault="004D4697" w:rsidP="00CA3914">
      <w:pPr>
        <w:pStyle w:val="Akapitzlist"/>
        <w:numPr>
          <w:ilvl w:val="3"/>
          <w:numId w:val="1"/>
        </w:numPr>
        <w:spacing w:line="360" w:lineRule="auto"/>
        <w:jc w:val="both"/>
      </w:pPr>
      <w:r>
        <w:t>Prognoza poziomu wydatków związanych z udos</w:t>
      </w:r>
      <w:r w:rsidR="00BA047E">
        <w:t>tępnieniem nieruchomości zasobu______________________________________ 9</w:t>
      </w:r>
    </w:p>
    <w:p w:rsidR="001641FB" w:rsidRDefault="001641FB" w:rsidP="001641FB">
      <w:pPr>
        <w:pStyle w:val="Akapitzlist"/>
        <w:numPr>
          <w:ilvl w:val="2"/>
          <w:numId w:val="1"/>
        </w:numPr>
        <w:spacing w:line="360" w:lineRule="auto"/>
        <w:jc w:val="both"/>
      </w:pPr>
      <w:r>
        <w:t>Nabywanie nieruchomości do zasobu</w:t>
      </w:r>
      <w:r w:rsidR="00BA047E">
        <w:t>_____________________________10</w:t>
      </w:r>
    </w:p>
    <w:p w:rsidR="004D4697" w:rsidRDefault="004D4697" w:rsidP="004D4697">
      <w:pPr>
        <w:pStyle w:val="Akapitzlist"/>
        <w:numPr>
          <w:ilvl w:val="3"/>
          <w:numId w:val="1"/>
        </w:numPr>
        <w:spacing w:line="360" w:lineRule="auto"/>
        <w:jc w:val="both"/>
      </w:pPr>
      <w:r>
        <w:t xml:space="preserve"> Prognoza dotycząca na</w:t>
      </w:r>
      <w:r w:rsidR="00BA047E">
        <w:t>bywania nieruchomości do zasobu_________</w:t>
      </w:r>
      <w:r w:rsidR="00BE5E7C">
        <w:t xml:space="preserve"> 10</w:t>
      </w:r>
    </w:p>
    <w:p w:rsidR="004D4697" w:rsidRDefault="004D4697" w:rsidP="004D4697">
      <w:pPr>
        <w:pStyle w:val="Akapitzlist"/>
        <w:numPr>
          <w:ilvl w:val="3"/>
          <w:numId w:val="1"/>
        </w:numPr>
        <w:spacing w:line="360" w:lineRule="auto"/>
        <w:jc w:val="both"/>
      </w:pPr>
      <w:r>
        <w:t>Prognoza poziomu wydatków związanych z nab</w:t>
      </w:r>
      <w:r w:rsidR="00BE5E7C">
        <w:t>ywaniem nieruchomości do zasobu_______________________________________________ 11</w:t>
      </w:r>
    </w:p>
    <w:p w:rsidR="00945288" w:rsidRDefault="00945288" w:rsidP="00945288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 Budynki i lokale</w:t>
      </w:r>
      <w:r w:rsidR="00BE5E7C">
        <w:t>___________________________________________________11</w:t>
      </w:r>
    </w:p>
    <w:p w:rsidR="00945288" w:rsidRPr="00945288" w:rsidRDefault="003C17EB" w:rsidP="00B07C92">
      <w:pPr>
        <w:pStyle w:val="Akapitzlist"/>
        <w:numPr>
          <w:ilvl w:val="0"/>
          <w:numId w:val="1"/>
        </w:numPr>
        <w:spacing w:line="360" w:lineRule="auto"/>
        <w:jc w:val="both"/>
      </w:pPr>
      <w:r>
        <w:t>Program zagosp</w:t>
      </w:r>
      <w:r w:rsidR="00BE5E7C">
        <w:t>odarowania nieruchomości zasobu___________________________12</w:t>
      </w:r>
    </w:p>
    <w:p w:rsidR="00945288" w:rsidRDefault="00945288" w:rsidP="00B07C92">
      <w:pPr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BE5E7C" w:rsidRDefault="00BE5E7C" w:rsidP="00B07C92">
      <w:pPr>
        <w:spacing w:line="360" w:lineRule="auto"/>
        <w:jc w:val="both"/>
      </w:pPr>
    </w:p>
    <w:p w:rsidR="003C17EB" w:rsidRDefault="003C17EB" w:rsidP="00B07C92">
      <w:pPr>
        <w:spacing w:line="360" w:lineRule="auto"/>
        <w:jc w:val="both"/>
      </w:pPr>
    </w:p>
    <w:p w:rsidR="003C17EB" w:rsidRPr="004D4697" w:rsidRDefault="003C17EB" w:rsidP="003C17EB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lastRenderedPageBreak/>
        <w:t>Wstęp</w:t>
      </w:r>
    </w:p>
    <w:p w:rsidR="00EC7B30" w:rsidRDefault="00EC7B30" w:rsidP="00ED46F9">
      <w:pPr>
        <w:pStyle w:val="Akapitzlist"/>
        <w:spacing w:line="360" w:lineRule="auto"/>
        <w:ind w:firstLine="696"/>
        <w:jc w:val="both"/>
      </w:pPr>
      <w:r>
        <w:t>Zasobem nieruchomości Gminy Orchowo gospodaruje Wójt Gminy Orchowo. Gospodarowanie zasobem polega m. in. na: ewidencjonowaniu nieruchomości, zapewnianiu ich wyceny</w:t>
      </w:r>
      <w:r w:rsidR="00FE4120">
        <w:t>,  zabezpieczaniu nieruchomości przed uszkodzeniem lub zniszczeniem, naliczaniem należności za udostępnianie nieruchomości z zasobu, współpracy z innymi organami gospodarującymi nieruchomościami Skarbu Państwa, zbywaniu, nabywaniu, wydzierżawianiu, wynajmowaniu, użyczaniu, zamianie, przekazywaniu w trwały zarząd, ustanawianiu służebności gruntowej, wynajmowaniu nieruchomości wchodzących w skład zasobu, podejmowaniu czynności w postępowaniu sądowym, zwłaszcza w sprawach dotyczących własności lub innych praw rzeczowych do nieruchomości, składaniu wniosków o założenie ksiąg wieczystych dla nieruchomości oraz o wpisy w księgach wieczystych.</w:t>
      </w:r>
    </w:p>
    <w:p w:rsidR="00935B38" w:rsidRDefault="00FE4120" w:rsidP="00ED46F9">
      <w:pPr>
        <w:pStyle w:val="Akapitzlist"/>
        <w:spacing w:line="360" w:lineRule="auto"/>
        <w:ind w:firstLine="696"/>
        <w:jc w:val="both"/>
      </w:pPr>
      <w:r>
        <w:t>Gmina Orchowo gospodaruje zasobem nieruchomości zgodnie z zasadami racjonalnej gospodarki, na podstawie obowiązujących przepisów prawa, uwzględniając w pierwszej kolejności potrzeby lokalnej społeczności i realizacje zadań publicznych.</w:t>
      </w:r>
    </w:p>
    <w:p w:rsidR="00FE4120" w:rsidRDefault="00FE4120" w:rsidP="00ED46F9">
      <w:pPr>
        <w:pStyle w:val="Akapitzlist"/>
        <w:spacing w:line="360" w:lineRule="auto"/>
        <w:ind w:firstLine="696"/>
        <w:jc w:val="both"/>
      </w:pPr>
      <w:r>
        <w:t>Gminny zasób nieruchomości może zostać wykorzystany na cele rozwojowe gminy i zorganizowanej działalności inwestycyjnej, w szczególności na realizację budownictwa mieszkaniowego oraz związanych z tym budownictwem urządzeń infrastruktury technicznej, a także na realizację innych celów publicznych.</w:t>
      </w:r>
    </w:p>
    <w:p w:rsidR="00FE4120" w:rsidRDefault="00FE4120" w:rsidP="00935B38">
      <w:pPr>
        <w:pStyle w:val="Akapitzlist"/>
        <w:spacing w:line="360" w:lineRule="auto"/>
        <w:ind w:firstLine="696"/>
        <w:jc w:val="both"/>
      </w:pPr>
      <w:r>
        <w:t>Wykorzystanie zasobu gminy Orchowo będzie zgodne z wiążącymi Wójta Gminy Orchowo ustaleniami, które będą wynikać z uchwał podejmowanych na poszczególne lata przez Rad</w:t>
      </w:r>
      <w:r w:rsidR="000B0C58">
        <w:t>ę</w:t>
      </w:r>
      <w:r>
        <w:t xml:space="preserve"> Gminy Orchowo, w tym, w szczególności uchwał budżetowych.</w:t>
      </w:r>
    </w:p>
    <w:p w:rsidR="00935B38" w:rsidRDefault="00935B38" w:rsidP="00935B38">
      <w:pPr>
        <w:pStyle w:val="Akapitzlist"/>
        <w:spacing w:line="360" w:lineRule="auto"/>
        <w:ind w:firstLine="696"/>
        <w:jc w:val="both"/>
      </w:pPr>
      <w:r>
        <w:t>Plan wykorzystania zasobu jest jednym z elementów gospodarowania nieruchomościami publicznymi. Sporządzanie planu polega na podejmowaniu czynności faktycznych, zmierzających do stworzenia programu służącego właściwemu zagospodarowaniu nieruchomości i kształtowaniu poziomu wydatków na przygotowanie do sprawnego gospodarowania. Niniejszy plan pozwala na dokonywanie odpowiednich analiz ilościowo-jakościowych a następnie określania na ich podstawie celów gospodarowania, co w efekcie prowadzi do racjonalnego gospodarowania i zarządzania nieruchomościami gminnymi zasobu.</w:t>
      </w:r>
    </w:p>
    <w:p w:rsidR="00105552" w:rsidRDefault="00105552" w:rsidP="00935B38">
      <w:pPr>
        <w:pStyle w:val="Akapitzlist"/>
        <w:spacing w:line="360" w:lineRule="auto"/>
        <w:ind w:firstLine="696"/>
        <w:jc w:val="both"/>
      </w:pPr>
    </w:p>
    <w:p w:rsidR="00105552" w:rsidRDefault="00105552" w:rsidP="00935B38">
      <w:pPr>
        <w:pStyle w:val="Akapitzlist"/>
        <w:spacing w:line="360" w:lineRule="auto"/>
        <w:ind w:firstLine="696"/>
        <w:jc w:val="both"/>
      </w:pPr>
    </w:p>
    <w:p w:rsidR="00105552" w:rsidRDefault="00105552" w:rsidP="00935B38">
      <w:pPr>
        <w:pStyle w:val="Akapitzlist"/>
        <w:spacing w:line="360" w:lineRule="auto"/>
        <w:ind w:firstLine="696"/>
        <w:jc w:val="both"/>
      </w:pPr>
    </w:p>
    <w:p w:rsidR="003C17EB" w:rsidRPr="004D4697" w:rsidRDefault="003C17EB" w:rsidP="003C17EB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lastRenderedPageBreak/>
        <w:t>Wielkość zasobu</w:t>
      </w:r>
      <w:r w:rsidR="008D2057" w:rsidRPr="004D4697">
        <w:rPr>
          <w:b/>
        </w:rPr>
        <w:t>.</w:t>
      </w:r>
    </w:p>
    <w:p w:rsidR="003C17EB" w:rsidRPr="004D4697" w:rsidRDefault="003C17EB" w:rsidP="003C17EB">
      <w:pPr>
        <w:pStyle w:val="Akapitzlist"/>
        <w:numPr>
          <w:ilvl w:val="1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Nieruchomości gruntowe</w:t>
      </w:r>
      <w:r w:rsidR="008D2057" w:rsidRPr="004D4697">
        <w:rPr>
          <w:b/>
        </w:rPr>
        <w:t>.</w:t>
      </w:r>
    </w:p>
    <w:p w:rsidR="008D2057" w:rsidRPr="004D4697" w:rsidRDefault="003C17EB" w:rsidP="008D2057">
      <w:pPr>
        <w:pStyle w:val="Akapitzlist"/>
        <w:numPr>
          <w:ilvl w:val="2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Własność</w:t>
      </w:r>
      <w:r w:rsidR="008D2057" w:rsidRPr="004D4697">
        <w:rPr>
          <w:b/>
        </w:rPr>
        <w:t>.</w:t>
      </w: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Zestawienie powierzchni nieruchomości zasobu</w:t>
      </w:r>
      <w:r w:rsidR="008D2057" w:rsidRPr="004D4697">
        <w:rPr>
          <w:b/>
        </w:rPr>
        <w:t>.</w:t>
      </w:r>
    </w:p>
    <w:p w:rsidR="008D2057" w:rsidRDefault="008D2057" w:rsidP="008D2057">
      <w:pPr>
        <w:spacing w:line="360" w:lineRule="auto"/>
        <w:ind w:firstLine="708"/>
        <w:jc w:val="both"/>
      </w:pPr>
    </w:p>
    <w:p w:rsidR="008D2057" w:rsidRPr="008D2057" w:rsidRDefault="008D2057" w:rsidP="00335F2F">
      <w:pPr>
        <w:spacing w:line="360" w:lineRule="auto"/>
        <w:ind w:left="708" w:firstLine="708"/>
        <w:jc w:val="both"/>
        <w:rPr>
          <w:b/>
        </w:rPr>
      </w:pPr>
      <w:r w:rsidRPr="00302E09">
        <w:t>Stan wyjściowy</w:t>
      </w:r>
      <w:r>
        <w:t xml:space="preserve"> gruntów będących własnością Gminy Orchowo według danych na dzień 31 grudnia 2016 roku wyniósł </w:t>
      </w:r>
      <w:r w:rsidRPr="007D2BA0">
        <w:rPr>
          <w:b/>
        </w:rPr>
        <w:t>241,7535</w:t>
      </w:r>
      <w:r>
        <w:rPr>
          <w:b/>
          <w:color w:val="000000"/>
        </w:rPr>
        <w:t xml:space="preserve"> </w:t>
      </w:r>
      <w:r w:rsidRPr="00B40E78">
        <w:rPr>
          <w:b/>
        </w:rPr>
        <w:t>ha</w:t>
      </w:r>
      <w:r>
        <w:t xml:space="preserve"> o wartości </w:t>
      </w:r>
      <w:r>
        <w:rPr>
          <w:b/>
          <w:color w:val="000000"/>
        </w:rPr>
        <w:t>1 193 177,83 zł.</w:t>
      </w:r>
    </w:p>
    <w:p w:rsidR="008D2057" w:rsidRDefault="008D2057" w:rsidP="008D2057">
      <w:pPr>
        <w:spacing w:line="360" w:lineRule="auto"/>
        <w:ind w:firstLine="708"/>
        <w:jc w:val="both"/>
      </w:pPr>
      <w:r>
        <w:t>Ich podział na dwie zasadnicze grupy przedstawia się następująco:</w:t>
      </w:r>
    </w:p>
    <w:p w:rsidR="008D2057" w:rsidRPr="00F3198D" w:rsidRDefault="008D2057" w:rsidP="008D2057">
      <w:pPr>
        <w:pStyle w:val="Akapitzlist"/>
        <w:numPr>
          <w:ilvl w:val="0"/>
          <w:numId w:val="4"/>
        </w:numPr>
        <w:spacing w:line="360" w:lineRule="auto"/>
        <w:jc w:val="both"/>
      </w:pPr>
      <w:r w:rsidRPr="008D2057">
        <w:rPr>
          <w:b/>
        </w:rPr>
        <w:t xml:space="preserve">grunty komunalne:  110,5797ha </w:t>
      </w:r>
      <w:r>
        <w:t>(około 45,7</w:t>
      </w:r>
      <w:r w:rsidRPr="00F3198D">
        <w:t>% posiadanych gruntów)</w:t>
      </w:r>
    </w:p>
    <w:p w:rsidR="008D2057" w:rsidRDefault="008D2057" w:rsidP="008D2057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8D2057">
        <w:rPr>
          <w:b/>
        </w:rPr>
        <w:t xml:space="preserve">drogi skomunalizowane: 131,1738ha </w:t>
      </w:r>
      <w:r>
        <w:t>(</w:t>
      </w:r>
      <w:r w:rsidRPr="00CE23DB">
        <w:t>zajmują dużą</w:t>
      </w:r>
      <w:r w:rsidRPr="008D2057">
        <w:rPr>
          <w:b/>
        </w:rPr>
        <w:t xml:space="preserve"> </w:t>
      </w:r>
      <w:r>
        <w:t xml:space="preserve">powierzchnię: </w:t>
      </w:r>
      <w:r w:rsidRPr="00CE23DB">
        <w:t xml:space="preserve">ok. </w:t>
      </w:r>
      <w:r w:rsidRPr="006F71AA">
        <w:t>54,3%</w:t>
      </w:r>
      <w:r w:rsidRPr="008D2057">
        <w:rPr>
          <w:b/>
        </w:rPr>
        <w:t xml:space="preserve"> </w:t>
      </w:r>
      <w:r w:rsidRPr="00CE23DB">
        <w:t>posiadanych gruntów.</w:t>
      </w:r>
      <w:r w:rsidRPr="008D2057">
        <w:rPr>
          <w:b/>
        </w:rPr>
        <w:t>)</w:t>
      </w:r>
    </w:p>
    <w:p w:rsidR="008D2057" w:rsidRDefault="008D2057" w:rsidP="008D2057">
      <w:pPr>
        <w:pStyle w:val="Akapitzlist"/>
        <w:spacing w:line="360" w:lineRule="auto"/>
        <w:ind w:left="1457"/>
        <w:jc w:val="both"/>
        <w:rPr>
          <w:b/>
        </w:rPr>
      </w:pPr>
    </w:p>
    <w:p w:rsidR="008D2057" w:rsidRPr="008D2057" w:rsidRDefault="008D2057" w:rsidP="00335F2F">
      <w:pPr>
        <w:spacing w:line="360" w:lineRule="auto"/>
        <w:ind w:left="708" w:firstLine="708"/>
        <w:jc w:val="both"/>
      </w:pPr>
      <w:r w:rsidRPr="008D2057">
        <w:t>Poniżej przedstawiamy zestawienie mienia komunalnego z podziałem na poszczególne obręby ewidencyjne.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3497"/>
        <w:gridCol w:w="1985"/>
        <w:gridCol w:w="2126"/>
      </w:tblGrid>
      <w:tr w:rsidR="008D2057" w:rsidRPr="00206BAC" w:rsidTr="004D4697">
        <w:trPr>
          <w:trHeight w:val="570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  <w:rPr>
                <w:b/>
                <w:bCs/>
              </w:rPr>
            </w:pPr>
            <w:r w:rsidRPr="00206BAC">
              <w:rPr>
                <w:b/>
                <w:bCs/>
              </w:rPr>
              <w:t xml:space="preserve">Zestawienie własnościowych nieruchomości gruntowych </w:t>
            </w:r>
          </w:p>
          <w:p w:rsidR="008D2057" w:rsidRPr="00206BAC" w:rsidRDefault="008D2057" w:rsidP="004D4697">
            <w:pPr>
              <w:jc w:val="center"/>
              <w:rPr>
                <w:b/>
                <w:bCs/>
              </w:rPr>
            </w:pPr>
            <w:r w:rsidRPr="00206BAC">
              <w:rPr>
                <w:b/>
                <w:bCs/>
              </w:rPr>
              <w:t>według poszczególnych obrębów ewidencyjnych</w:t>
            </w:r>
          </w:p>
        </w:tc>
      </w:tr>
      <w:tr w:rsidR="008D2057" w:rsidRPr="00206BAC" w:rsidTr="004D4697">
        <w:trPr>
          <w:trHeight w:val="597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</w:pPr>
            <w:r w:rsidRPr="00206BAC">
              <w:t>Lp</w:t>
            </w:r>
            <w:r>
              <w:t>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</w:pPr>
            <w:r w:rsidRPr="00206BAC">
              <w:t>Obręb ewidencyjny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center"/>
            </w:pPr>
            <w:r w:rsidRPr="00206BAC">
              <w:t xml:space="preserve">powierzchnia w ha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center"/>
            </w:pPr>
            <w:r w:rsidRPr="00206BAC">
              <w:t>wartość w zł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0001 Bielsko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22,3623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16 981,07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0002 Gałczynek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9,1570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6 917,91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0003 Linówiec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8,2169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15 854,23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0004 Mlecze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6,2204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12 566,95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0005 Myślątkowo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32,6225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104 596,31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6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0006 Orchowo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40,4521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162 789,62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7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0007 Orchówek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7,9038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3 629,32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8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0008 Osówiec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13,8645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249 335,00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9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0009 Ostrówek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7,2452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16 641,22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10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0010 Różanna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15,0935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509 672,16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0011 Siedluchno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6,9300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12 494,00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0012 Skubarczewo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16,1435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18 829,40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13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0013 Słowikowo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40,0159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21 003,56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0014 Szydłówiec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12,9588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38 678,47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15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rPr>
                <w:bCs/>
              </w:rPr>
            </w:pPr>
            <w:r w:rsidRPr="00206BAC">
              <w:rPr>
                <w:bCs/>
              </w:rPr>
              <w:t>0015 Wólka Orchowska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</w:pPr>
            <w:r w:rsidRPr="00206BAC">
              <w:t>2,5671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57" w:rsidRPr="00206BAC" w:rsidRDefault="008D2057" w:rsidP="004D4697">
            <w:pPr>
              <w:jc w:val="right"/>
            </w:pPr>
            <w:r w:rsidRPr="00206BAC">
              <w:t>3 188,61</w:t>
            </w:r>
          </w:p>
        </w:tc>
      </w:tr>
      <w:tr w:rsidR="008D2057" w:rsidRPr="00206BAC" w:rsidTr="004D4697">
        <w:trPr>
          <w:trHeight w:val="315"/>
          <w:jc w:val="center"/>
        </w:trPr>
        <w:tc>
          <w:tcPr>
            <w:tcW w:w="39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  <w:rPr>
                <w:b/>
                <w:bCs/>
              </w:rPr>
            </w:pPr>
            <w:r w:rsidRPr="00206BAC">
              <w:rPr>
                <w:b/>
                <w:bCs/>
              </w:rPr>
              <w:t>RAZEM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  <w:rPr>
                <w:b/>
                <w:bCs/>
              </w:rPr>
            </w:pPr>
            <w:r w:rsidRPr="00206BAC">
              <w:rPr>
                <w:b/>
                <w:bCs/>
              </w:rPr>
              <w:t>241,7535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2057" w:rsidRPr="00206BAC" w:rsidRDefault="008D2057" w:rsidP="004D4697">
            <w:pPr>
              <w:jc w:val="right"/>
              <w:rPr>
                <w:b/>
                <w:bCs/>
              </w:rPr>
            </w:pPr>
            <w:r w:rsidRPr="00206BAC">
              <w:rPr>
                <w:b/>
                <w:bCs/>
              </w:rPr>
              <w:t>1 193 177,83</w:t>
            </w:r>
          </w:p>
        </w:tc>
      </w:tr>
    </w:tbl>
    <w:p w:rsidR="008D2057" w:rsidRDefault="008D2057" w:rsidP="008D2057">
      <w:pPr>
        <w:spacing w:line="360" w:lineRule="auto"/>
        <w:ind w:left="708"/>
        <w:jc w:val="both"/>
      </w:pPr>
    </w:p>
    <w:p w:rsidR="008D2057" w:rsidRDefault="008D2057" w:rsidP="008D2057">
      <w:pPr>
        <w:spacing w:line="360" w:lineRule="auto"/>
        <w:ind w:left="708"/>
        <w:jc w:val="both"/>
      </w:pPr>
    </w:p>
    <w:p w:rsidR="008D2057" w:rsidRDefault="008D2057" w:rsidP="008D2057">
      <w:pPr>
        <w:spacing w:line="360" w:lineRule="auto"/>
        <w:ind w:left="708"/>
        <w:jc w:val="both"/>
      </w:pPr>
    </w:p>
    <w:p w:rsidR="008D2057" w:rsidRDefault="008D2057" w:rsidP="008D2057">
      <w:pPr>
        <w:pStyle w:val="Akapitzlist"/>
        <w:spacing w:line="360" w:lineRule="auto"/>
        <w:ind w:left="2160"/>
        <w:jc w:val="both"/>
      </w:pPr>
    </w:p>
    <w:p w:rsidR="003C17EB" w:rsidRPr="004D4697" w:rsidRDefault="003C17EB" w:rsidP="003C17EB">
      <w:pPr>
        <w:pStyle w:val="Akapitzlist"/>
        <w:numPr>
          <w:ilvl w:val="2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lastRenderedPageBreak/>
        <w:t>Użytkowanie wieczyste</w:t>
      </w:r>
      <w:r w:rsidR="00DA712F">
        <w:rPr>
          <w:b/>
        </w:rPr>
        <w:t>.</w:t>
      </w: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Zestawienie powierzchni nieruchomości oddanych w użytkowanie wieczyste</w:t>
      </w:r>
      <w:r w:rsidR="00DA712F">
        <w:rPr>
          <w:b/>
        </w:rPr>
        <w:t>.</w:t>
      </w:r>
    </w:p>
    <w:p w:rsidR="008D2057" w:rsidRPr="004D4697" w:rsidRDefault="008D2057" w:rsidP="004D4697">
      <w:pPr>
        <w:spacing w:line="360" w:lineRule="auto"/>
        <w:ind w:left="708" w:firstLine="708"/>
        <w:jc w:val="both"/>
      </w:pPr>
      <w:r>
        <w:t xml:space="preserve">Łączna </w:t>
      </w:r>
      <w:r w:rsidR="00316A61">
        <w:t>powierzchnia gruntów stanowiących własność Gminy Orchowo oddanych w użytkowanie wieczyste wg stanu na dzień 31.12.2016r. wynosi</w:t>
      </w:r>
      <w:r w:rsidRPr="008D2057">
        <w:t xml:space="preserve"> 0,5941</w:t>
      </w:r>
      <w:r w:rsidR="00316A61">
        <w:t xml:space="preserve"> </w:t>
      </w:r>
      <w:r w:rsidRPr="008D2057">
        <w:t>ha</w:t>
      </w:r>
      <w:r w:rsidR="00316A61">
        <w:t>.</w:t>
      </w:r>
      <w:r w:rsidRPr="008D2057">
        <w:t xml:space="preserve"> </w:t>
      </w:r>
    </w:p>
    <w:p w:rsidR="008D2057" w:rsidRPr="00316A61" w:rsidRDefault="008D2057" w:rsidP="00316A61">
      <w:pPr>
        <w:spacing w:line="360" w:lineRule="auto"/>
        <w:ind w:left="360"/>
        <w:jc w:val="center"/>
      </w:pPr>
      <w:r w:rsidRPr="00316A61">
        <w:t>Wykaz gruntów będących w użytkowaniu wieczystym.</w:t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606"/>
        <w:gridCol w:w="2126"/>
        <w:gridCol w:w="2126"/>
      </w:tblGrid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 w:rsidRPr="0043127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Oznaczenie nieruchomości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 w:rsidRPr="0043127C">
              <w:rPr>
                <w:b/>
                <w:sz w:val="20"/>
                <w:szCs w:val="20"/>
              </w:rPr>
              <w:t>Data  i forma zawarcia umowy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obowiązywania wieczystego użytkowania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319, pow. 841,00m²,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A.751/87 z dnia 25.02.1987r.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25.02.1987r.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25.02.2086r.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2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525, pow. 1474,25m²,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A.2552/97 z dnia 24.11.1997r.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24.11.1997r.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24.11.2096r.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3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525, pow. 741,29m²,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A.2555/97 z dnia 24.11.1997r.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24.11.1997r.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24.11.2096r.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4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788, pow. 440,45m²,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A.2781/97 z dnia  16.12.1997r.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16.12.1997r.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 xml:space="preserve">16.12.2096t. 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5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788, pow. 289,90m²,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A257/98 z dnia 10.02.1998r.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10.02.1998r.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10.02.2097r.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6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788, pow. 252,14m²,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A.256/98 z dnia 10.02.1998r.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10.02.1998r.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10.02.2097r.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7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788, pow. 172,51m²,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A.380/98 z dnia 02.03.1998r.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02.03.1998r.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02.03.2097r.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8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119, pow. 200,00m², obręb 0005 Myślątkowo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Decyzja Wójta Gminy Orchowo nr RGG-72240/1b/96/97 z dnia 10.02.1997r.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10.02.1997r.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10.02.2096r.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9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384/3, pow. 930,00m², obręb 0006 Orchowo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Akt Notarialny rep. A.5206/2010 z dnia 10.08.2010r.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10.08.2010r.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09.08.2109r.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3127C" w:rsidTr="00316A61">
        <w:trPr>
          <w:jc w:val="center"/>
        </w:trPr>
        <w:tc>
          <w:tcPr>
            <w:tcW w:w="650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</w:t>
            </w:r>
          </w:p>
        </w:tc>
        <w:tc>
          <w:tcPr>
            <w:tcW w:w="260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Działka nr ew. 98/1, pow. 600,00m², obręb 0014 Szydłówiec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Decyzja Wójta Gminy Orchowo nr RGG-72240/1a/96/97 z dnia 10.02.1997r.</w:t>
            </w:r>
          </w:p>
        </w:tc>
        <w:tc>
          <w:tcPr>
            <w:tcW w:w="2126" w:type="dxa"/>
          </w:tcPr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10.02.1997r.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10.02.2096r.</w:t>
            </w:r>
          </w:p>
          <w:p w:rsidR="00316A61" w:rsidRPr="0043127C" w:rsidRDefault="00316A61" w:rsidP="004D4697">
            <w:pPr>
              <w:jc w:val="center"/>
              <w:rPr>
                <w:sz w:val="20"/>
                <w:szCs w:val="20"/>
              </w:rPr>
            </w:pPr>
            <w:r w:rsidRPr="0043127C">
              <w:rPr>
                <w:sz w:val="20"/>
                <w:szCs w:val="20"/>
              </w:rPr>
              <w:t>(99 lat)</w:t>
            </w:r>
          </w:p>
        </w:tc>
      </w:tr>
      <w:tr w:rsidR="00316A61" w:rsidRPr="004F3A6E" w:rsidTr="00316A61">
        <w:trPr>
          <w:jc w:val="center"/>
        </w:trPr>
        <w:tc>
          <w:tcPr>
            <w:tcW w:w="650" w:type="dxa"/>
          </w:tcPr>
          <w:p w:rsidR="00316A61" w:rsidRPr="004F3A6E" w:rsidRDefault="00316A61" w:rsidP="004D4697">
            <w:pPr>
              <w:jc w:val="center"/>
              <w:rPr>
                <w:b/>
                <w:szCs w:val="20"/>
              </w:rPr>
            </w:pPr>
            <w:r w:rsidRPr="004F3A6E">
              <w:rPr>
                <w:b/>
                <w:szCs w:val="20"/>
              </w:rPr>
              <w:t>-</w:t>
            </w:r>
          </w:p>
        </w:tc>
        <w:tc>
          <w:tcPr>
            <w:tcW w:w="2606" w:type="dxa"/>
          </w:tcPr>
          <w:p w:rsidR="00316A61" w:rsidRPr="004F3A6E" w:rsidRDefault="00316A61" w:rsidP="004D4697">
            <w:pPr>
              <w:jc w:val="center"/>
              <w:rPr>
                <w:b/>
                <w:szCs w:val="20"/>
              </w:rPr>
            </w:pPr>
            <w:r w:rsidRPr="004F3A6E">
              <w:rPr>
                <w:b/>
                <w:szCs w:val="20"/>
              </w:rPr>
              <w:t>Pow. 0,5941 ha</w:t>
            </w:r>
          </w:p>
        </w:tc>
        <w:tc>
          <w:tcPr>
            <w:tcW w:w="2126" w:type="dxa"/>
          </w:tcPr>
          <w:p w:rsidR="00316A61" w:rsidRPr="004F3A6E" w:rsidRDefault="00316A61" w:rsidP="004D4697">
            <w:pPr>
              <w:jc w:val="center"/>
              <w:rPr>
                <w:b/>
                <w:szCs w:val="20"/>
              </w:rPr>
            </w:pPr>
            <w:r w:rsidRPr="004F3A6E">
              <w:rPr>
                <w:b/>
                <w:szCs w:val="20"/>
              </w:rPr>
              <w:t>-</w:t>
            </w:r>
          </w:p>
        </w:tc>
        <w:tc>
          <w:tcPr>
            <w:tcW w:w="2126" w:type="dxa"/>
          </w:tcPr>
          <w:p w:rsidR="00316A61" w:rsidRPr="004F3A6E" w:rsidRDefault="00316A61" w:rsidP="004D4697">
            <w:pPr>
              <w:jc w:val="center"/>
              <w:rPr>
                <w:b/>
                <w:szCs w:val="20"/>
              </w:rPr>
            </w:pPr>
            <w:r w:rsidRPr="004F3A6E">
              <w:rPr>
                <w:b/>
                <w:szCs w:val="20"/>
              </w:rPr>
              <w:t>-</w:t>
            </w:r>
          </w:p>
        </w:tc>
      </w:tr>
    </w:tbl>
    <w:p w:rsidR="008D2057" w:rsidRDefault="008D2057" w:rsidP="00316A61">
      <w:pPr>
        <w:spacing w:line="360" w:lineRule="auto"/>
        <w:jc w:val="both"/>
      </w:pPr>
    </w:p>
    <w:p w:rsidR="003C17EB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</w:pPr>
      <w:r>
        <w:t xml:space="preserve"> Prognoza wpływów osiąganych z tytułu użytkowania wieczystego</w:t>
      </w:r>
      <w:r w:rsidR="005A3BD1">
        <w:t>.</w:t>
      </w:r>
    </w:p>
    <w:p w:rsidR="00316A61" w:rsidRDefault="00316A61" w:rsidP="00316A61">
      <w:pPr>
        <w:spacing w:line="360" w:lineRule="auto"/>
        <w:ind w:left="708" w:firstLine="708"/>
        <w:jc w:val="both"/>
      </w:pPr>
      <w:r>
        <w:t>Wpływy z tytułu użytkowania wieczystego w 2016 roku kształtowały się na poziomie 1.250, 22 zł netto. W okresie objętym planem przyjmuje się, że poziom wpływów z tytułu opłat rocznych nie ulegnie z</w:t>
      </w:r>
      <w:r w:rsidR="005A3BD1">
        <w:t xml:space="preserve">asadniczej zmianie. Zakłada się, że może wystąpić minimalne zmniejszenie wpływów z tytułu użytkowania wieczystego ze względu na to, że grunty objęte użytkowaniem wieczystym ulegają stopniowemu </w:t>
      </w:r>
      <w:r w:rsidR="005A3BD1">
        <w:lastRenderedPageBreak/>
        <w:t>zmniejszeniu w związku z możliwością przekształcenia użytkowania wieczystego w prawo własności lub bezprzetargowej sprzedaży na rzecz użytkownika wieczystego.</w:t>
      </w:r>
    </w:p>
    <w:tbl>
      <w:tblPr>
        <w:tblpPr w:leftFromText="141" w:rightFromText="141" w:vertAnchor="text" w:horzAnchor="margin" w:tblpXSpec="center" w:tblpY="314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126"/>
        <w:gridCol w:w="2126"/>
      </w:tblGrid>
      <w:tr w:rsidR="00420C67" w:rsidRPr="00813BEC" w:rsidTr="00420C67">
        <w:tc>
          <w:tcPr>
            <w:tcW w:w="2263" w:type="dxa"/>
            <w:shd w:val="clear" w:color="auto" w:fill="auto"/>
          </w:tcPr>
          <w:p w:rsidR="00420C67" w:rsidRPr="00813BEC" w:rsidRDefault="00420C67" w:rsidP="004D4697">
            <w:pPr>
              <w:rPr>
                <w:b/>
              </w:rPr>
            </w:pPr>
            <w:r>
              <w:rPr>
                <w:b/>
              </w:rPr>
              <w:t>Prognoza na lata:</w:t>
            </w:r>
          </w:p>
        </w:tc>
        <w:tc>
          <w:tcPr>
            <w:tcW w:w="2127" w:type="dxa"/>
            <w:shd w:val="clear" w:color="auto" w:fill="auto"/>
          </w:tcPr>
          <w:p w:rsidR="00420C67" w:rsidRPr="00420C67" w:rsidRDefault="00420C67" w:rsidP="00420C67">
            <w:pPr>
              <w:spacing w:line="360" w:lineRule="auto"/>
              <w:jc w:val="center"/>
            </w:pPr>
            <w:r w:rsidRPr="00420C67">
              <w:t>2017</w:t>
            </w:r>
          </w:p>
        </w:tc>
        <w:tc>
          <w:tcPr>
            <w:tcW w:w="2126" w:type="dxa"/>
            <w:shd w:val="clear" w:color="auto" w:fill="auto"/>
          </w:tcPr>
          <w:p w:rsidR="00420C67" w:rsidRPr="00420C67" w:rsidRDefault="00420C67" w:rsidP="00420C67">
            <w:pPr>
              <w:spacing w:line="360" w:lineRule="auto"/>
              <w:jc w:val="center"/>
            </w:pPr>
            <w:r w:rsidRPr="00420C67">
              <w:t>2018</w:t>
            </w:r>
          </w:p>
        </w:tc>
        <w:tc>
          <w:tcPr>
            <w:tcW w:w="2126" w:type="dxa"/>
            <w:shd w:val="clear" w:color="auto" w:fill="auto"/>
          </w:tcPr>
          <w:p w:rsidR="00420C67" w:rsidRPr="00420C67" w:rsidRDefault="00420C67" w:rsidP="00420C67">
            <w:pPr>
              <w:spacing w:line="360" w:lineRule="auto"/>
              <w:jc w:val="center"/>
            </w:pPr>
            <w:r w:rsidRPr="00420C67">
              <w:t>2019</w:t>
            </w:r>
          </w:p>
        </w:tc>
      </w:tr>
      <w:tr w:rsidR="00420C67" w:rsidRPr="00813BEC" w:rsidTr="00420C67">
        <w:tc>
          <w:tcPr>
            <w:tcW w:w="2263" w:type="dxa"/>
            <w:shd w:val="clear" w:color="auto" w:fill="auto"/>
          </w:tcPr>
          <w:p w:rsidR="00420C67" w:rsidRPr="00420C67" w:rsidRDefault="00420C67" w:rsidP="004D4697">
            <w:pPr>
              <w:rPr>
                <w:b/>
              </w:rPr>
            </w:pPr>
            <w:r w:rsidRPr="00420C67">
              <w:rPr>
                <w:b/>
              </w:rPr>
              <w:t>Wysokość dochodu</w:t>
            </w:r>
          </w:p>
        </w:tc>
        <w:tc>
          <w:tcPr>
            <w:tcW w:w="2127" w:type="dxa"/>
            <w:shd w:val="clear" w:color="auto" w:fill="auto"/>
          </w:tcPr>
          <w:p w:rsidR="00420C67" w:rsidRPr="00420C67" w:rsidRDefault="00420C67" w:rsidP="004D4697">
            <w:pPr>
              <w:spacing w:line="360" w:lineRule="auto"/>
            </w:pPr>
            <w:r w:rsidRPr="00420C67">
              <w:t>1.287,16 zł brutto</w:t>
            </w:r>
          </w:p>
        </w:tc>
        <w:tc>
          <w:tcPr>
            <w:tcW w:w="2126" w:type="dxa"/>
            <w:shd w:val="clear" w:color="auto" w:fill="auto"/>
          </w:tcPr>
          <w:p w:rsidR="00420C67" w:rsidRPr="00420C67" w:rsidRDefault="00420C67" w:rsidP="004D4697">
            <w:pPr>
              <w:spacing w:line="360" w:lineRule="auto"/>
              <w:jc w:val="right"/>
            </w:pPr>
            <w:r w:rsidRPr="00420C67">
              <w:t>1.287,16 zł brutto</w:t>
            </w:r>
          </w:p>
        </w:tc>
        <w:tc>
          <w:tcPr>
            <w:tcW w:w="2126" w:type="dxa"/>
            <w:shd w:val="clear" w:color="auto" w:fill="auto"/>
          </w:tcPr>
          <w:p w:rsidR="00420C67" w:rsidRPr="00420C67" w:rsidRDefault="00420C67" w:rsidP="004D4697">
            <w:pPr>
              <w:spacing w:line="360" w:lineRule="auto"/>
              <w:jc w:val="right"/>
            </w:pPr>
            <w:r w:rsidRPr="00420C67">
              <w:t>1.287,16 zł brutto</w:t>
            </w:r>
          </w:p>
        </w:tc>
      </w:tr>
    </w:tbl>
    <w:p w:rsidR="005A3BD1" w:rsidRDefault="005A3BD1" w:rsidP="004D4697">
      <w:pPr>
        <w:spacing w:line="360" w:lineRule="auto"/>
        <w:jc w:val="both"/>
      </w:pPr>
    </w:p>
    <w:p w:rsidR="00420C67" w:rsidRDefault="00420C67" w:rsidP="00420C67">
      <w:pPr>
        <w:pStyle w:val="Akapitzlist"/>
        <w:spacing w:line="360" w:lineRule="auto"/>
        <w:ind w:left="2160"/>
        <w:jc w:val="both"/>
      </w:pP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Prognoza dotycząca aktualizacji opłat z tytułu użytkowania wieczystego</w:t>
      </w:r>
      <w:r w:rsidR="00DA712F">
        <w:rPr>
          <w:b/>
        </w:rPr>
        <w:t>.</w:t>
      </w:r>
    </w:p>
    <w:p w:rsidR="00335F2F" w:rsidRDefault="00335F2F" w:rsidP="00CA3914">
      <w:pPr>
        <w:spacing w:line="360" w:lineRule="auto"/>
        <w:ind w:left="708" w:firstLine="708"/>
        <w:jc w:val="both"/>
      </w:pPr>
      <w:r>
        <w:t>W trakcie obowiązywania przedmiotowego planu przewiduje się kolejny etap aktualizacyjny w zakresie opłat z tytułu użytkowania wieczystego nieruchomości oddanych w użytkowanie wieczyste. Proces ten został zapoczątkowany w 2009 roku, zlecono wówczas sporządzenie operatów szacunkowych określających wzrost wartości nieruchomości oddanych w użytkowanie wieczyste. Aktualizacji opłat dokonuje się nie częściej niż raz na 3 lata, jeżeli wartość nieruchomości ulegnie zmianie. W związku z powyższym kolejna aktualizacja planowana jest w roku 2018.</w:t>
      </w:r>
    </w:p>
    <w:p w:rsidR="00335F2F" w:rsidRDefault="00335F2F" w:rsidP="00335F2F">
      <w:pPr>
        <w:spacing w:line="360" w:lineRule="auto"/>
        <w:ind w:left="708"/>
        <w:jc w:val="both"/>
      </w:pPr>
    </w:p>
    <w:p w:rsidR="003C17EB" w:rsidRPr="004D4697" w:rsidRDefault="003C17EB" w:rsidP="003C17EB">
      <w:pPr>
        <w:pStyle w:val="Akapitzlist"/>
        <w:numPr>
          <w:ilvl w:val="2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Trwały zarząd</w:t>
      </w:r>
      <w:r w:rsidR="00335F2F" w:rsidRPr="004D4697">
        <w:rPr>
          <w:b/>
        </w:rPr>
        <w:t>.</w:t>
      </w:r>
    </w:p>
    <w:p w:rsidR="00335F2F" w:rsidRDefault="00335F2F" w:rsidP="00CA3914">
      <w:pPr>
        <w:pStyle w:val="Akapitzlist"/>
        <w:spacing w:line="360" w:lineRule="auto"/>
        <w:ind w:firstLine="696"/>
        <w:jc w:val="both"/>
      </w:pPr>
      <w:r>
        <w:t xml:space="preserve">Gmina Orchowo nie posiada nieruchomości oddanych w trwały zarząd. Do końca 2017 roku każda jednostka organizacyjna gminy będzie sprawować trwały zarząd nad  nieruchomością, którą dysponuje, w ten sposób uregulowane zostaną prawne formy władania nieruchomościami będącymi w dyspozycji wszystkich jednostek organizacyjnych gminy. </w:t>
      </w:r>
    </w:p>
    <w:p w:rsidR="00335F2F" w:rsidRDefault="00335F2F" w:rsidP="00335F2F">
      <w:pPr>
        <w:spacing w:line="360" w:lineRule="auto"/>
        <w:ind w:left="1416"/>
        <w:jc w:val="both"/>
      </w:pP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Prognoza wpływów osiąganych z tytułu trwałego zarządu</w:t>
      </w:r>
      <w:r w:rsidR="00DA712F">
        <w:rPr>
          <w:b/>
        </w:rPr>
        <w:t>.</w:t>
      </w:r>
    </w:p>
    <w:p w:rsidR="004D4697" w:rsidRDefault="00335F2F" w:rsidP="004D4697">
      <w:pPr>
        <w:spacing w:line="360" w:lineRule="auto"/>
        <w:ind w:left="708" w:firstLine="708"/>
        <w:jc w:val="both"/>
      </w:pPr>
      <w:r>
        <w:t xml:space="preserve">Z tytułu trwałego zarządu gmina nie osiąga żadnych dochodów z uwagi na brak przedmiotowej formy władania w obrocie nieruchomościami stanowiącymi własność Gminy Orchowo. </w:t>
      </w:r>
      <w:r w:rsidR="00156A47">
        <w:t>Niektóre nieruchomości zostaną przekazane w trwały zarząd placówce oświatowej, jednakże z tego tytułu gmina nie uzyska żadnych wpływów, ponieważ zgodnie z obowiązującymi przepisami placówki oświatowe są zwolnione z opłat z tytułu trwałego zarządu. Jedyny uzyskany dochód stanowić będzie opłata z tytułu trwałego zarządu ustalona w drodze decyzji na podstawie operatu szacunkowego wykonanego przez biegłego rzeczoznawcę majątkowego, dla Gminnego Ośrodka Pomocy Społecznej w Orchowie. Przedmiotowa opłata ustalana jest według odpowiedniej stawki procentowej od ustalonej wartości nieruchomości.</w:t>
      </w:r>
    </w:p>
    <w:p w:rsidR="003C17EB" w:rsidRPr="004D4697" w:rsidRDefault="003C17EB" w:rsidP="003C17EB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lastRenderedPageBreak/>
        <w:t xml:space="preserve"> Prognoza dotycząca aktualizacji opłat z tytułu trwałego zarządu</w:t>
      </w:r>
      <w:r w:rsidR="00475ADE" w:rsidRPr="004D4697">
        <w:rPr>
          <w:b/>
        </w:rPr>
        <w:t>.</w:t>
      </w:r>
    </w:p>
    <w:p w:rsidR="00156A47" w:rsidRDefault="00156A47" w:rsidP="00475ADE">
      <w:pPr>
        <w:spacing w:line="360" w:lineRule="auto"/>
        <w:ind w:left="708" w:firstLine="372"/>
        <w:jc w:val="both"/>
      </w:pPr>
      <w:r>
        <w:t xml:space="preserve">W latach 2017-2019 nie planuje się </w:t>
      </w:r>
      <w:r w:rsidR="00475ADE">
        <w:t>aktualizacji opłat z tytułu trwałego zarządu.</w:t>
      </w:r>
    </w:p>
    <w:p w:rsidR="00475ADE" w:rsidRDefault="00475ADE" w:rsidP="00156A47">
      <w:pPr>
        <w:spacing w:line="360" w:lineRule="auto"/>
        <w:ind w:left="708"/>
        <w:jc w:val="both"/>
      </w:pPr>
    </w:p>
    <w:p w:rsidR="003C17EB" w:rsidRPr="004D4697" w:rsidRDefault="003C17EB" w:rsidP="003C17EB">
      <w:pPr>
        <w:pStyle w:val="Akapitzlist"/>
        <w:numPr>
          <w:ilvl w:val="2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Udostępnianie nieruchomości zasobu</w:t>
      </w:r>
      <w:r w:rsidR="00475ADE" w:rsidRPr="004D4697">
        <w:rPr>
          <w:b/>
        </w:rPr>
        <w:t>.</w:t>
      </w:r>
    </w:p>
    <w:p w:rsidR="00CA3914" w:rsidRDefault="00CA3914" w:rsidP="00CA3914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>Prognoza dotycząca udostępnienia nieruchomości zasobu</w:t>
      </w:r>
      <w:r w:rsidR="00DA712F">
        <w:rPr>
          <w:b/>
        </w:rPr>
        <w:t>.</w:t>
      </w:r>
    </w:p>
    <w:p w:rsidR="006118E6" w:rsidRDefault="00CA3914" w:rsidP="00F8774F">
      <w:pPr>
        <w:spacing w:line="360" w:lineRule="auto"/>
        <w:ind w:left="708" w:firstLine="708"/>
        <w:jc w:val="both"/>
      </w:pPr>
      <w:r>
        <w:t>W latach 2017-2019 nieruchomości z zasobu gminnego udostępniane będą na dotychczasowych zasadach. Prognoza zakłada kontynuację dotychczasowych umów dzierżawy, najmu, użytkowania i użyczenia.</w:t>
      </w:r>
    </w:p>
    <w:p w:rsidR="00CA3914" w:rsidRPr="004D4697" w:rsidRDefault="00CA3914" w:rsidP="004D4697">
      <w:pPr>
        <w:spacing w:line="360" w:lineRule="auto"/>
        <w:ind w:left="708" w:firstLine="708"/>
        <w:jc w:val="both"/>
      </w:pPr>
      <w:r>
        <w:t xml:space="preserve">Udostępnianie nieruchomości następować będzie poprzez sprzedaż, zamianę, oddanie w użytkowanie wieczyste, trwały zarząd, dzierżawę, najem, użyczenie a także </w:t>
      </w:r>
      <w:r w:rsidR="004D4697">
        <w:t xml:space="preserve">w razie konieczności </w:t>
      </w:r>
      <w:r>
        <w:t>przekazanie w formie darowizny – zgodnie z obowiązującymi w tym zakresie przepisami prawa.</w:t>
      </w:r>
      <w:r w:rsidR="00C27632">
        <w:t xml:space="preserve"> Planuje się kontynuowanie dzierżawy gruntów na poziomie z </w:t>
      </w:r>
      <w:r w:rsidR="004D4697">
        <w:t>poprzednich lat. W</w:t>
      </w:r>
      <w:r>
        <w:t xml:space="preserve"> </w:t>
      </w:r>
      <w:r w:rsidRPr="007521E5">
        <w:rPr>
          <w:b/>
        </w:rPr>
        <w:t>dzierżawie</w:t>
      </w:r>
      <w:r w:rsidR="004D4697">
        <w:t xml:space="preserve"> znajdują</w:t>
      </w:r>
      <w:r w:rsidRPr="00022488">
        <w:t xml:space="preserve"> się grunty</w:t>
      </w:r>
      <w:r>
        <w:t xml:space="preserve"> </w:t>
      </w:r>
      <w:r w:rsidRPr="007521E5">
        <w:rPr>
          <w:b/>
        </w:rPr>
        <w:t>o pow. 25,6672 ha</w:t>
      </w:r>
      <w:r w:rsidRPr="00022488">
        <w:t xml:space="preserve"> przedsta</w:t>
      </w:r>
      <w:r>
        <w:t>wione w poniższej tabeli. W 2016</w:t>
      </w:r>
      <w:r w:rsidRPr="00022488">
        <w:t xml:space="preserve"> roku Gmina Orchowo </w:t>
      </w:r>
      <w:r>
        <w:t>uzyskała</w:t>
      </w:r>
      <w:r w:rsidRPr="00022488">
        <w:t xml:space="preserve"> dochód z tytułu czynsz</w:t>
      </w:r>
      <w:r>
        <w:t xml:space="preserve">u dzierżawy gruntów w wysokości </w:t>
      </w:r>
      <w:r w:rsidRPr="007521E5">
        <w:rPr>
          <w:b/>
        </w:rPr>
        <w:t>46.207,13 zł netto</w:t>
      </w:r>
      <w:r>
        <w:rPr>
          <w:b/>
        </w:rPr>
        <w:t>.</w:t>
      </w:r>
    </w:p>
    <w:p w:rsidR="00405642" w:rsidRDefault="00405642" w:rsidP="004D4697">
      <w:pPr>
        <w:spacing w:line="360" w:lineRule="auto"/>
        <w:ind w:firstLine="708"/>
        <w:jc w:val="center"/>
      </w:pPr>
    </w:p>
    <w:p w:rsidR="00CA3914" w:rsidRPr="004D4697" w:rsidRDefault="00CA3914" w:rsidP="004D4697">
      <w:pPr>
        <w:spacing w:line="360" w:lineRule="auto"/>
        <w:ind w:firstLine="708"/>
        <w:jc w:val="center"/>
      </w:pPr>
      <w:r w:rsidRPr="004D4697">
        <w:t>Wykaz gruntów będących w dzierżawie.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5"/>
        <w:gridCol w:w="1281"/>
        <w:gridCol w:w="2552"/>
      </w:tblGrid>
      <w:tr w:rsidR="004D4697" w:rsidRPr="0043127C" w:rsidTr="00A8152F">
        <w:trPr>
          <w:jc w:val="center"/>
        </w:trPr>
        <w:tc>
          <w:tcPr>
            <w:tcW w:w="568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55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Oznaczenie nieruchomości</w:t>
            </w:r>
          </w:p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1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Struktura bonitacyjna</w:t>
            </w:r>
          </w:p>
        </w:tc>
        <w:tc>
          <w:tcPr>
            <w:tcW w:w="2552" w:type="dxa"/>
          </w:tcPr>
          <w:p w:rsidR="004D4697" w:rsidRPr="0043127C" w:rsidRDefault="004D4697" w:rsidP="004D4697">
            <w:pPr>
              <w:jc w:val="center"/>
              <w:rPr>
                <w:b/>
                <w:sz w:val="18"/>
                <w:szCs w:val="18"/>
              </w:rPr>
            </w:pPr>
            <w:r w:rsidRPr="0043127C">
              <w:rPr>
                <w:b/>
                <w:sz w:val="18"/>
                <w:szCs w:val="18"/>
              </w:rPr>
              <w:t>Termin obowiązywania umowy</w:t>
            </w:r>
            <w:r>
              <w:rPr>
                <w:b/>
                <w:sz w:val="18"/>
                <w:szCs w:val="18"/>
              </w:rPr>
              <w:t xml:space="preserve"> dzierżawy nieruchomości gruntowej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D4697" w:rsidP="00405642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363/3, pow. 0,0850 ha, obręb ew. 0001 Bielsko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RIIIA-0,0850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363/3, pow. 0,7550 ha, obręb ew. 0001 Bielsko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RIIIA–0,3060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RIIIB–0,2700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RIVA–0,1790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130/0, pow. 0,2500 ha, obręb ew. 0001 Bielsko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RIIIB-0,2500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130/3, pow. 0,3000 ha, obręb ew. 0001 Bielsko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RIIIA-0,3000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01.01.2016-31.08.2018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130/3, pow. 0,3400 ha, obręb ew. 0001 Bielsko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RIIIA-0,1600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RIIIB-0,1100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RIVA-0,0700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A8152F" w:rsidRPr="00A626D5" w:rsidTr="00A8152F">
        <w:trPr>
          <w:jc w:val="center"/>
        </w:trPr>
        <w:tc>
          <w:tcPr>
            <w:tcW w:w="568" w:type="dxa"/>
          </w:tcPr>
          <w:p w:rsidR="00A8152F" w:rsidRPr="00343B38" w:rsidRDefault="00A8152F" w:rsidP="00A81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5" w:type="dxa"/>
          </w:tcPr>
          <w:p w:rsidR="00A8152F" w:rsidRPr="00343B38" w:rsidRDefault="00A8152F" w:rsidP="00A8152F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130/3, pow. 0,3400 ha, obręb ew. 0001 Bielsko</w:t>
            </w:r>
          </w:p>
        </w:tc>
        <w:tc>
          <w:tcPr>
            <w:tcW w:w="1281" w:type="dxa"/>
          </w:tcPr>
          <w:p w:rsidR="00A8152F" w:rsidRPr="00343B38" w:rsidRDefault="00A8152F" w:rsidP="00A815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RIIIA-0,19</w:t>
            </w:r>
            <w:r w:rsidRPr="00343B38">
              <w:rPr>
                <w:sz w:val="20"/>
                <w:szCs w:val="20"/>
              </w:rPr>
              <w:t>00</w:t>
            </w:r>
          </w:p>
          <w:p w:rsidR="00A8152F" w:rsidRPr="00343B38" w:rsidRDefault="00A8152F" w:rsidP="00A815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RIIIB-0,1500</w:t>
            </w:r>
          </w:p>
        </w:tc>
        <w:tc>
          <w:tcPr>
            <w:tcW w:w="2552" w:type="dxa"/>
          </w:tcPr>
          <w:p w:rsidR="00A8152F" w:rsidRPr="00343B38" w:rsidRDefault="00A8152F" w:rsidP="00A815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01.08.2017-31.07.2020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105, pow. 0,3075 ha, obręb ew. 0003 Linówiec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RIVA-0,3075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0,0200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RIVA-0,0200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4D4697" w:rsidRPr="00A626D5" w:rsidTr="00A8152F">
        <w:trPr>
          <w:trHeight w:val="326"/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0,3500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RIIIA-0,2500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RIVA-0,1000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025246" w:rsidRPr="00A626D5" w:rsidTr="00A8152F">
        <w:trPr>
          <w:trHeight w:val="758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0,0500 ha, obręb ew. 0006 Orchowo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RIIIA-0,0500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025246" w:rsidRPr="00A626D5" w:rsidTr="00A8152F">
        <w:trPr>
          <w:trHeight w:val="487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813, pow. 0,0600 ha, obręb ew. 0006 Orchowo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RIIIA-0,0600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846 o pow. 0,2400 i działka nr ew. 844 o pow. 0,0100 ha, obręb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RIIIB-0,2500</w:t>
            </w:r>
          </w:p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01.09.2010-31.08.2019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846 o pow. 1,0500 i działka nr ew. 844 o pow. 1,2600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RIIIA-1,0500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RIIIB-1,2600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20.04.2009-31.08.2019</w:t>
            </w:r>
          </w:p>
        </w:tc>
      </w:tr>
      <w:tr w:rsidR="00025246" w:rsidRPr="00A626D5" w:rsidTr="00A8152F">
        <w:trPr>
          <w:trHeight w:val="470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844 o pow. 0,2100 ha, obręb ew. 0006 Orchowo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RIIIB-0,2900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01.09.2016-31.08.2017</w:t>
            </w:r>
          </w:p>
        </w:tc>
      </w:tr>
      <w:tr w:rsidR="00025246" w:rsidRPr="00A626D5" w:rsidTr="00A8152F">
        <w:trPr>
          <w:trHeight w:val="470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846 o pow. 0,2900 ha, obręb ew. 0006 Orchowo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RIVA-0,2900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769, pow. 0,0600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RIIIA-0,0500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PsIII-0,0100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297,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297,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0,1000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RIIIB-0,1000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552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01.09.2015-31.08.2017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152, pow. 0,0500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571, pow. 0,8600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RIIIB-0,8600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572, pow. 0,8700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RIIIB-0,8700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025246" w:rsidRPr="00A626D5" w:rsidTr="00A8152F">
        <w:trPr>
          <w:trHeight w:val="470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573, pow. 0,8700 ha, obręb ew. 0006 Orchowo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RIIIB-0,8700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34, pow. 0,0600 ha, obręb ew. 0010 Różanna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B-0,0600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Czas nieokreślony</w:t>
            </w:r>
          </w:p>
        </w:tc>
      </w:tr>
      <w:tr w:rsidR="00025246" w:rsidRPr="00A626D5" w:rsidTr="00A8152F">
        <w:trPr>
          <w:trHeight w:val="470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147/2, pow. 0,2497 ha, obręb ew. 0010 Różanna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RIVA-0,2497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147/2, pow. 0,0500 ha, obręb ew. 0010 Różanna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RIVB-0,0500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66, pow. 5,9871 ha, obręb ew. 0010 Różanna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RIIIB-1,2855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RIVA-4,7016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87/7, pow. 0,2500 ha, obręb ew. 0014 Szydłówiec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87/7, pow. 0,4900 ha, obręb ew. 0014 Szydłówiec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RIVB-0,2027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RV-0,2873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87/7, pow. 0,2500 ha, obręb ew. 0014 Szydłówiec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152 o pow. 0,1700 ha, obręb ew. 0005 Myślątkowo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RIVA-0,0100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RIVB-0,1600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151 o pow. 0,3600 ha, obręb ew. 0005 Myślątkowo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RIVA-0,1716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B-0,1784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RIVB-0,0100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025246" w:rsidRPr="00A626D5" w:rsidTr="00A8152F">
        <w:trPr>
          <w:trHeight w:val="470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164 o pow. 0,1300 ha, obręb ew. 0005 Myślątkowo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RIVB-0,0300</w:t>
            </w:r>
          </w:p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N-0,1000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72 o pow. 0,3900 ha, obręb ew. 0005 Myślątkowo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PsIV-0,3200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PsV-0,0700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70 o pow. 0,6800 ha, obręb ew. 0005 Myślątkowo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RIVA-0,0300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ŁIV-0,6400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WPsIV-0,0100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05642" w:rsidRPr="00A626D5" w:rsidTr="00BA731B">
        <w:trPr>
          <w:trHeight w:val="470"/>
          <w:jc w:val="center"/>
        </w:trPr>
        <w:tc>
          <w:tcPr>
            <w:tcW w:w="568" w:type="dxa"/>
          </w:tcPr>
          <w:p w:rsidR="00405642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55" w:type="dxa"/>
          </w:tcPr>
          <w:p w:rsidR="00405642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74 o pow. 1,0000 ha, obręb ew. 0005 Myślątkowo</w:t>
            </w:r>
          </w:p>
        </w:tc>
        <w:tc>
          <w:tcPr>
            <w:tcW w:w="1281" w:type="dxa"/>
          </w:tcPr>
          <w:p w:rsidR="00405642" w:rsidRPr="00343B38" w:rsidRDefault="00405642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RIVA-10000</w:t>
            </w:r>
          </w:p>
        </w:tc>
        <w:tc>
          <w:tcPr>
            <w:tcW w:w="2552" w:type="dxa"/>
          </w:tcPr>
          <w:p w:rsidR="00405642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23.09.2016-31.08.2019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75 o pow. 0,5000 ha, obręb ew. 0005 Myślątkowo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RIVA-0,1000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RIVB-0,4000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223 o pow. 0,1900 ha, obręb ew. 0005 Myślątkowo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B-0,1900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Czas nieokreślony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77/3 o pow. 0,2645 ha, obręb ew. 0005 Myślątkowo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RIVA-0,2645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01.09.2014-31.08.2017</w:t>
            </w:r>
          </w:p>
        </w:tc>
      </w:tr>
      <w:tr w:rsidR="004D4697" w:rsidRPr="00A626D5" w:rsidTr="00A8152F">
        <w:trPr>
          <w:trHeight w:val="230"/>
          <w:jc w:val="center"/>
        </w:trPr>
        <w:tc>
          <w:tcPr>
            <w:tcW w:w="568" w:type="dxa"/>
            <w:vMerge w:val="restart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255" w:type="dxa"/>
            <w:vMerge w:val="restart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64 o pow. 1,8100 ha, obręb ew. 0005 Myślątkowo</w:t>
            </w:r>
          </w:p>
        </w:tc>
        <w:tc>
          <w:tcPr>
            <w:tcW w:w="1281" w:type="dxa"/>
            <w:vMerge w:val="restart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N-1,8100</w:t>
            </w:r>
          </w:p>
        </w:tc>
        <w:tc>
          <w:tcPr>
            <w:tcW w:w="2552" w:type="dxa"/>
            <w:vMerge w:val="restart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01.01.2016-31.08.2020</w:t>
            </w:r>
          </w:p>
        </w:tc>
      </w:tr>
      <w:tr w:rsidR="004D4697" w:rsidRPr="00A626D5" w:rsidTr="00A8152F">
        <w:trPr>
          <w:trHeight w:val="230"/>
          <w:jc w:val="center"/>
        </w:trPr>
        <w:tc>
          <w:tcPr>
            <w:tcW w:w="568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</w:tr>
      <w:tr w:rsidR="00025246" w:rsidRPr="00A626D5" w:rsidTr="00A8152F">
        <w:trPr>
          <w:trHeight w:val="690"/>
          <w:jc w:val="center"/>
        </w:trPr>
        <w:tc>
          <w:tcPr>
            <w:tcW w:w="568" w:type="dxa"/>
          </w:tcPr>
          <w:p w:rsidR="00025246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255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59 o pow. 0,5000 ha, obręb ew. 0005 Myślątkowo</w:t>
            </w:r>
          </w:p>
        </w:tc>
        <w:tc>
          <w:tcPr>
            <w:tcW w:w="1281" w:type="dxa"/>
          </w:tcPr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RIIIB-0,1000</w:t>
            </w:r>
          </w:p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RIVA-0,1700</w:t>
            </w:r>
          </w:p>
          <w:p w:rsidR="00025246" w:rsidRPr="00343B38" w:rsidRDefault="00025246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RIVB-0,2300</w:t>
            </w:r>
          </w:p>
        </w:tc>
        <w:tc>
          <w:tcPr>
            <w:tcW w:w="2552" w:type="dxa"/>
          </w:tcPr>
          <w:p w:rsidR="00025246" w:rsidRPr="00343B38" w:rsidRDefault="00025246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01.09.2016-31.08.2019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18/1 o pow. 0,2000 ha, obręb ew. 0004  Mlecze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N-0,2000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19.08.2000-01.09.2020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96/1 o pow. 0,1400 ha, obręb ew. 0007 Orchówek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B-0,1400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Czas nieokreślony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281 o pow. 0,1000 ha, obręb ew. 0013 Słowikowo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RV-0,1000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  <w:vMerge w:val="restart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55" w:type="dxa"/>
            <w:vMerge w:val="restart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14/2 o pow. 0,4375 ha, obręb ew. 0013 Słowikowo</w:t>
            </w:r>
          </w:p>
        </w:tc>
        <w:tc>
          <w:tcPr>
            <w:tcW w:w="1281" w:type="dxa"/>
            <w:vMerge w:val="restart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RIVA-0,1875</w:t>
            </w:r>
          </w:p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RV-0,2500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14.01.2015-31.08.2017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01.09.2014-13.01.2015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70 o pow. 0,4300 ha, obręb ew. 0009 Ostrówek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ŁIII-0,4300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01.10.2015-31.08.2018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2 o pow. 0,5200 ha, obręb ew. 0015 Wólka Orchowska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PsIV-0,5200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01.01.2016-31.08.2018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692, pow. 0,0400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Bi-0,0400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10.08.2010-09.08.2019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692, pow. 0,0180 ha, obręb ew. 0006 Orchowo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Bi-0,0180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22.12.2014-21.12.2024</w:t>
            </w:r>
          </w:p>
        </w:tc>
      </w:tr>
      <w:tr w:rsidR="004D4697" w:rsidRPr="00A626D5" w:rsidTr="00A8152F">
        <w:trPr>
          <w:jc w:val="center"/>
        </w:trPr>
        <w:tc>
          <w:tcPr>
            <w:tcW w:w="568" w:type="dxa"/>
          </w:tcPr>
          <w:p w:rsidR="004D4697" w:rsidRPr="00343B38" w:rsidRDefault="00405642" w:rsidP="004D4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255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Działka nr ew. 148/2 o pow. 0,0010 ha, obręb ew. 0013 Słowikowo</w:t>
            </w:r>
          </w:p>
        </w:tc>
        <w:tc>
          <w:tcPr>
            <w:tcW w:w="1281" w:type="dxa"/>
          </w:tcPr>
          <w:p w:rsidR="004D4697" w:rsidRPr="00343B38" w:rsidRDefault="004D4697" w:rsidP="004D4697">
            <w:pPr>
              <w:jc w:val="right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Bi-0,0010</w:t>
            </w:r>
          </w:p>
        </w:tc>
        <w:tc>
          <w:tcPr>
            <w:tcW w:w="2552" w:type="dxa"/>
          </w:tcPr>
          <w:p w:rsidR="004D4697" w:rsidRPr="00343B38" w:rsidRDefault="004D4697" w:rsidP="004D4697">
            <w:pPr>
              <w:jc w:val="center"/>
              <w:rPr>
                <w:sz w:val="20"/>
                <w:szCs w:val="20"/>
              </w:rPr>
            </w:pPr>
            <w:r w:rsidRPr="00343B38">
              <w:rPr>
                <w:sz w:val="20"/>
                <w:szCs w:val="20"/>
              </w:rPr>
              <w:t>Czas nieokreślony</w:t>
            </w:r>
          </w:p>
        </w:tc>
      </w:tr>
      <w:tr w:rsidR="00BA731B" w:rsidRPr="00A626D5" w:rsidTr="00A8152F">
        <w:trPr>
          <w:jc w:val="center"/>
        </w:trPr>
        <w:tc>
          <w:tcPr>
            <w:tcW w:w="568" w:type="dxa"/>
          </w:tcPr>
          <w:p w:rsidR="00BA731B" w:rsidRDefault="00BA731B" w:rsidP="00BA7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255" w:type="dxa"/>
          </w:tcPr>
          <w:p w:rsidR="00BA731B" w:rsidRPr="00343B38" w:rsidRDefault="00BA731B" w:rsidP="00BA7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ew. 87/2, pow. 0,0500 ha, obręb ew. 0002 Gałczynek</w:t>
            </w:r>
          </w:p>
        </w:tc>
        <w:tc>
          <w:tcPr>
            <w:tcW w:w="1281" w:type="dxa"/>
          </w:tcPr>
          <w:p w:rsidR="00BA731B" w:rsidRPr="00343B38" w:rsidRDefault="00BA731B" w:rsidP="00BA73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RIVB-0,0500</w:t>
            </w:r>
          </w:p>
        </w:tc>
        <w:tc>
          <w:tcPr>
            <w:tcW w:w="2552" w:type="dxa"/>
          </w:tcPr>
          <w:p w:rsidR="00BA731B" w:rsidRPr="00343B38" w:rsidRDefault="00BA731B" w:rsidP="00BA7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01.08.2017-31.07.2020</w:t>
            </w:r>
          </w:p>
        </w:tc>
      </w:tr>
    </w:tbl>
    <w:p w:rsidR="00F34C98" w:rsidRDefault="00F34C98" w:rsidP="00F34C98">
      <w:pPr>
        <w:spacing w:line="360" w:lineRule="auto"/>
        <w:jc w:val="both"/>
      </w:pPr>
    </w:p>
    <w:p w:rsidR="00C42BFE" w:rsidRPr="00C42BFE" w:rsidRDefault="00C42BFE" w:rsidP="00C42BFE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Pr="00C42BFE">
        <w:rPr>
          <w:b/>
        </w:rPr>
        <w:t>Prognoza poziomu wydatków związanych z udostępnieniem nieruchomości zasobu.</w:t>
      </w:r>
    </w:p>
    <w:p w:rsidR="00F34C98" w:rsidRDefault="00CB7E25" w:rsidP="00CB7E25">
      <w:pPr>
        <w:spacing w:line="360" w:lineRule="auto"/>
        <w:ind w:left="708" w:firstLine="372"/>
        <w:jc w:val="both"/>
      </w:pPr>
      <w:r>
        <w:t>Na podstawie art. 98 ust. 1 ustawy o gospodarce nieruchomościami, Gmina Orchowo corocznie dokonuje wypłat odszkodowań za nieruchomości, które w wyniku decyzji zatwierdzającej podział nieruchomości z uwagi na fakt ich przeznaczenia pod drogi publiczne gminne, przeszły z mocy prawa na rzecz gminy Orchowo. Gmina Orchowo nie otrzymała jeszcze wniosków od wszystkich byłych właścicieli lub ich spadkobierców o uzgodnienie wysokości odszkodowania. W tej sytuacji nie można zaplanować realnych środków finansowych na zaspokojenie wszystkich roszczeń, mogących powstać w latach 2017-2019 z tego tytułu.</w:t>
      </w:r>
    </w:p>
    <w:p w:rsidR="00CB7E25" w:rsidRDefault="00CB7E25" w:rsidP="00CB7E25">
      <w:pPr>
        <w:spacing w:line="360" w:lineRule="auto"/>
        <w:ind w:left="708" w:firstLine="372"/>
        <w:jc w:val="both"/>
      </w:pPr>
      <w:r>
        <w:t>W latach 2018-2019 zakłada się głównie wypłatę odszkodowań za grunty</w:t>
      </w:r>
      <w:r w:rsidR="008F6903">
        <w:t xml:space="preserve"> przejęte pod rozbudowę drogi gminnej </w:t>
      </w:r>
      <w:r>
        <w:t>Myślątkowo</w:t>
      </w:r>
      <w:r w:rsidR="008F6903">
        <w:t xml:space="preserve"> – Orchowo, ul. Dąbrowa, </w:t>
      </w:r>
      <w:r>
        <w:t xml:space="preserve"> w wyniku </w:t>
      </w:r>
      <w:r w:rsidR="000A07AB">
        <w:lastRenderedPageBreak/>
        <w:t>wydania decyzji przez Starostę Słupeckiego , na wniosek Gminy Orchowo. Wysokości odszkodowań zostaną ustalone w oparciu o operaty szacunkowe.</w:t>
      </w:r>
    </w:p>
    <w:p w:rsidR="0059530A" w:rsidRDefault="0059530A" w:rsidP="00CB7E25">
      <w:pPr>
        <w:spacing w:line="360" w:lineRule="auto"/>
        <w:ind w:left="708" w:firstLine="372"/>
        <w:jc w:val="both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921"/>
        <w:gridCol w:w="1701"/>
        <w:gridCol w:w="1701"/>
        <w:gridCol w:w="1560"/>
      </w:tblGrid>
      <w:tr w:rsidR="00B34C08" w:rsidTr="00BE3B21">
        <w:trPr>
          <w:jc w:val="center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B34C08" w:rsidRDefault="00B34C08" w:rsidP="00BA731B">
            <w:pPr>
              <w:jc w:val="center"/>
            </w:pPr>
            <w:r>
              <w:t>Lp.</w:t>
            </w:r>
          </w:p>
        </w:tc>
        <w:tc>
          <w:tcPr>
            <w:tcW w:w="3921" w:type="dxa"/>
            <w:shd w:val="clear" w:color="auto" w:fill="B3B3B3"/>
            <w:vAlign w:val="center"/>
          </w:tcPr>
          <w:p w:rsidR="00B34C08" w:rsidRDefault="00B34C08" w:rsidP="00BA731B">
            <w:pPr>
              <w:jc w:val="center"/>
            </w:pPr>
            <w:r>
              <w:t>Przewidywany zakres prac</w:t>
            </w:r>
          </w:p>
          <w:p w:rsidR="00B34C08" w:rsidRDefault="00B34C08" w:rsidP="00BA731B">
            <w:pPr>
              <w:jc w:val="center"/>
            </w:pPr>
            <w:r>
              <w:t>(opis wydatków)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34C08" w:rsidRDefault="00B34C08" w:rsidP="00BA731B">
            <w:pPr>
              <w:jc w:val="center"/>
            </w:pPr>
            <w:r>
              <w:t>Plan na rok 2017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34C08" w:rsidRDefault="0062721E" w:rsidP="00BA731B">
            <w:pPr>
              <w:jc w:val="center"/>
            </w:pPr>
            <w:r>
              <w:t>Plan na rok 2018</w:t>
            </w:r>
          </w:p>
        </w:tc>
        <w:tc>
          <w:tcPr>
            <w:tcW w:w="1560" w:type="dxa"/>
            <w:shd w:val="clear" w:color="auto" w:fill="B3B3B3"/>
            <w:vAlign w:val="center"/>
          </w:tcPr>
          <w:p w:rsidR="00B34C08" w:rsidRDefault="0062721E" w:rsidP="00BA731B">
            <w:pPr>
              <w:jc w:val="center"/>
            </w:pPr>
            <w:r>
              <w:t>Plan na rok 2019</w:t>
            </w:r>
          </w:p>
        </w:tc>
      </w:tr>
      <w:tr w:rsidR="00612811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12811" w:rsidRPr="00B34C08" w:rsidRDefault="00612811" w:rsidP="00612811">
            <w:pPr>
              <w:jc w:val="center"/>
            </w:pPr>
            <w:r w:rsidRPr="00B34C08">
              <w:t>1</w:t>
            </w:r>
          </w:p>
        </w:tc>
        <w:tc>
          <w:tcPr>
            <w:tcW w:w="3921" w:type="dxa"/>
          </w:tcPr>
          <w:p w:rsidR="00612811" w:rsidRPr="00B34C08" w:rsidRDefault="00612811" w:rsidP="00612811">
            <w:pPr>
              <w:jc w:val="center"/>
            </w:pPr>
            <w:r w:rsidRPr="00B34C08">
              <w:t>Wydatki z tytułu zleceń na wykonanie operatów szacunkowych wyceny nieruchomości</w:t>
            </w:r>
          </w:p>
        </w:tc>
        <w:tc>
          <w:tcPr>
            <w:tcW w:w="1701" w:type="dxa"/>
            <w:vAlign w:val="center"/>
          </w:tcPr>
          <w:p w:rsidR="00612811" w:rsidRPr="0088660F" w:rsidRDefault="00612811" w:rsidP="00612811">
            <w:pPr>
              <w:jc w:val="center"/>
            </w:pPr>
            <w:r>
              <w:t>10.000,00 zł</w:t>
            </w:r>
          </w:p>
        </w:tc>
        <w:tc>
          <w:tcPr>
            <w:tcW w:w="1701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10.000,00 zł</w:t>
            </w:r>
          </w:p>
        </w:tc>
        <w:tc>
          <w:tcPr>
            <w:tcW w:w="1560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10.000,00 zł</w:t>
            </w:r>
          </w:p>
        </w:tc>
      </w:tr>
      <w:tr w:rsidR="00612811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12811" w:rsidRPr="00B34C08" w:rsidRDefault="00612811" w:rsidP="00612811">
            <w:pPr>
              <w:jc w:val="center"/>
            </w:pPr>
            <w:r w:rsidRPr="00B34C08">
              <w:t>2</w:t>
            </w:r>
          </w:p>
        </w:tc>
        <w:tc>
          <w:tcPr>
            <w:tcW w:w="3921" w:type="dxa"/>
          </w:tcPr>
          <w:p w:rsidR="00612811" w:rsidRPr="00B34C08" w:rsidRDefault="00612811" w:rsidP="00612811">
            <w:pPr>
              <w:jc w:val="center"/>
            </w:pPr>
            <w:r w:rsidRPr="00B34C08">
              <w:t>Wydatki z tytułu publikacji ogłoszeń w prasie</w:t>
            </w:r>
          </w:p>
        </w:tc>
        <w:tc>
          <w:tcPr>
            <w:tcW w:w="1701" w:type="dxa"/>
            <w:vAlign w:val="center"/>
          </w:tcPr>
          <w:p w:rsidR="00612811" w:rsidRPr="009A5BD1" w:rsidRDefault="00612811" w:rsidP="00612811">
            <w:pPr>
              <w:jc w:val="center"/>
            </w:pPr>
            <w:r>
              <w:t>5.000,00 zł</w:t>
            </w:r>
          </w:p>
        </w:tc>
        <w:tc>
          <w:tcPr>
            <w:tcW w:w="1701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5.000,00 zł</w:t>
            </w:r>
          </w:p>
        </w:tc>
        <w:tc>
          <w:tcPr>
            <w:tcW w:w="1560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5.000,00 zł</w:t>
            </w:r>
          </w:p>
        </w:tc>
      </w:tr>
      <w:tr w:rsidR="00612811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12811" w:rsidRPr="00B34C08" w:rsidRDefault="00612811" w:rsidP="00612811">
            <w:pPr>
              <w:jc w:val="center"/>
            </w:pPr>
            <w:r w:rsidRPr="00B34C08">
              <w:t>3</w:t>
            </w:r>
          </w:p>
        </w:tc>
        <w:tc>
          <w:tcPr>
            <w:tcW w:w="3921" w:type="dxa"/>
          </w:tcPr>
          <w:p w:rsidR="00612811" w:rsidRPr="00B34C08" w:rsidRDefault="00612811" w:rsidP="00612811">
            <w:pPr>
              <w:jc w:val="center"/>
            </w:pPr>
            <w:r w:rsidRPr="00B34C08">
              <w:t>Wydatki z tytułu wypłaty odszkodowań</w:t>
            </w:r>
          </w:p>
        </w:tc>
        <w:tc>
          <w:tcPr>
            <w:tcW w:w="1701" w:type="dxa"/>
            <w:vAlign w:val="center"/>
          </w:tcPr>
          <w:p w:rsidR="00612811" w:rsidRPr="009A5BD1" w:rsidRDefault="0062721E" w:rsidP="00612811">
            <w:pPr>
              <w:jc w:val="center"/>
            </w:pPr>
            <w:r>
              <w:t>30.000</w:t>
            </w:r>
            <w:r w:rsidR="00612811">
              <w:t>,00 zł</w:t>
            </w:r>
          </w:p>
        </w:tc>
        <w:tc>
          <w:tcPr>
            <w:tcW w:w="1701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300.000,00 zł</w:t>
            </w:r>
          </w:p>
        </w:tc>
        <w:tc>
          <w:tcPr>
            <w:tcW w:w="1560" w:type="dxa"/>
            <w:vAlign w:val="center"/>
          </w:tcPr>
          <w:p w:rsidR="00612811" w:rsidRPr="00B34C08" w:rsidRDefault="0062721E" w:rsidP="00612811">
            <w:pPr>
              <w:jc w:val="center"/>
            </w:pPr>
            <w:r>
              <w:t>40.000,00 zł</w:t>
            </w:r>
          </w:p>
        </w:tc>
      </w:tr>
      <w:tr w:rsidR="0062721E" w:rsidTr="00BE3B21">
        <w:trPr>
          <w:jc w:val="center"/>
        </w:trPr>
        <w:tc>
          <w:tcPr>
            <w:tcW w:w="610" w:type="dxa"/>
            <w:shd w:val="clear" w:color="auto" w:fill="B3B3B3"/>
            <w:vAlign w:val="center"/>
          </w:tcPr>
          <w:p w:rsidR="0062721E" w:rsidRPr="00B34C08" w:rsidRDefault="0062721E" w:rsidP="00612811">
            <w:pPr>
              <w:jc w:val="center"/>
            </w:pPr>
            <w:r>
              <w:t>4</w:t>
            </w:r>
          </w:p>
        </w:tc>
        <w:tc>
          <w:tcPr>
            <w:tcW w:w="3921" w:type="dxa"/>
          </w:tcPr>
          <w:p w:rsidR="0062721E" w:rsidRPr="00B34C08" w:rsidRDefault="0062721E" w:rsidP="00612811">
            <w:pPr>
              <w:jc w:val="center"/>
            </w:pPr>
            <w:r>
              <w:t>Wydatki z tytułu usług geodezyjnych</w:t>
            </w:r>
            <w:r w:rsidR="00163315">
              <w:t xml:space="preserve"> związanych z przygotowaniem do udostępnienia i sprzedaży</w:t>
            </w:r>
          </w:p>
        </w:tc>
        <w:tc>
          <w:tcPr>
            <w:tcW w:w="1701" w:type="dxa"/>
            <w:vAlign w:val="center"/>
          </w:tcPr>
          <w:p w:rsidR="0062721E" w:rsidRDefault="0062721E" w:rsidP="00612811">
            <w:pPr>
              <w:jc w:val="center"/>
            </w:pPr>
            <w:r>
              <w:t>10.000,00 zł</w:t>
            </w:r>
          </w:p>
        </w:tc>
        <w:tc>
          <w:tcPr>
            <w:tcW w:w="1701" w:type="dxa"/>
            <w:vAlign w:val="center"/>
          </w:tcPr>
          <w:p w:rsidR="0062721E" w:rsidRDefault="0062721E" w:rsidP="00612811">
            <w:pPr>
              <w:jc w:val="center"/>
            </w:pPr>
            <w:r>
              <w:t>10.000,00 zł</w:t>
            </w:r>
          </w:p>
        </w:tc>
        <w:tc>
          <w:tcPr>
            <w:tcW w:w="1560" w:type="dxa"/>
            <w:vAlign w:val="center"/>
          </w:tcPr>
          <w:p w:rsidR="0062721E" w:rsidRDefault="0062721E" w:rsidP="00612811">
            <w:pPr>
              <w:jc w:val="center"/>
            </w:pPr>
            <w:r>
              <w:t>10.000,00 zł</w:t>
            </w:r>
          </w:p>
        </w:tc>
      </w:tr>
    </w:tbl>
    <w:p w:rsidR="000A07AB" w:rsidRDefault="000A07AB" w:rsidP="0062721E">
      <w:pPr>
        <w:spacing w:line="360" w:lineRule="auto"/>
        <w:jc w:val="both"/>
      </w:pPr>
    </w:p>
    <w:p w:rsidR="008E7135" w:rsidRDefault="00163315" w:rsidP="0062721E">
      <w:pPr>
        <w:spacing w:line="360" w:lineRule="auto"/>
        <w:jc w:val="both"/>
      </w:pPr>
      <w:r>
        <w:tab/>
      </w:r>
      <w:r>
        <w:tab/>
        <w:t xml:space="preserve">W ramach w/w wydatków zapewni się wycenę nieruchomości zasobu, wykonane zostaną czynności związane z naliczaniem należności za nieruchomości udostępniane z zasobu. Podejmowane będą czynności w postępowaniu sądowym, w szczególności w sprawach dotyczących własności lub innych praw rzeczowych na nieruchomości o zapłatę należności za korzystanie z nieruchomości, o roszczenia ze stosunku najmu, dzierżawy, o stwierdzenie nabycia własności nieruchomości przez zasiedzenie. Składane będą również wnioski o założenie księgi wieczystej dla nieruchomości </w:t>
      </w:r>
      <w:r w:rsidR="008E7135">
        <w:t>Gminy Orchowo oraz wnioski o wpis w księdze wieczystej.</w:t>
      </w:r>
    </w:p>
    <w:p w:rsidR="00163315" w:rsidRDefault="00163315" w:rsidP="0062721E">
      <w:pPr>
        <w:spacing w:line="360" w:lineRule="auto"/>
        <w:jc w:val="both"/>
      </w:pPr>
      <w:r>
        <w:t xml:space="preserve">  </w:t>
      </w:r>
    </w:p>
    <w:p w:rsidR="003C17EB" w:rsidRDefault="003C17EB" w:rsidP="009B496E">
      <w:pPr>
        <w:pStyle w:val="Akapitzlist"/>
        <w:numPr>
          <w:ilvl w:val="2"/>
          <w:numId w:val="2"/>
        </w:numPr>
        <w:spacing w:line="360" w:lineRule="auto"/>
        <w:jc w:val="both"/>
        <w:rPr>
          <w:b/>
        </w:rPr>
      </w:pPr>
      <w:r w:rsidRPr="009B496E">
        <w:rPr>
          <w:b/>
        </w:rPr>
        <w:t>Nabywanie nieruchomości do zasobu</w:t>
      </w:r>
      <w:r w:rsidR="009B496E">
        <w:rPr>
          <w:b/>
        </w:rPr>
        <w:t>.</w:t>
      </w:r>
    </w:p>
    <w:p w:rsidR="009B496E" w:rsidRPr="009B496E" w:rsidRDefault="009B496E" w:rsidP="009B496E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C42BFE">
        <w:rPr>
          <w:b/>
        </w:rPr>
        <w:t xml:space="preserve">Prognoza </w:t>
      </w:r>
      <w:r>
        <w:rPr>
          <w:b/>
        </w:rPr>
        <w:t xml:space="preserve">dotycząca nabywania </w:t>
      </w:r>
      <w:r w:rsidRPr="00C42BFE">
        <w:rPr>
          <w:b/>
        </w:rPr>
        <w:t xml:space="preserve">nieruchomości </w:t>
      </w:r>
      <w:r>
        <w:rPr>
          <w:b/>
        </w:rPr>
        <w:t xml:space="preserve">do </w:t>
      </w:r>
      <w:r w:rsidRPr="00C42BFE">
        <w:rPr>
          <w:b/>
        </w:rPr>
        <w:t>zasobu.</w:t>
      </w:r>
    </w:p>
    <w:p w:rsidR="00F47A8B" w:rsidRDefault="00F47A8B" w:rsidP="00F47A8B">
      <w:pPr>
        <w:spacing w:line="360" w:lineRule="auto"/>
        <w:ind w:left="720" w:firstLine="360"/>
        <w:jc w:val="both"/>
      </w:pPr>
      <w:r>
        <w:t>Do gminnego zasobu nieruchomości w planowanym okresie zamierza się nabyć nieruchomości niezbędne do realizacji zadań własnych gminy, a w szczególności przeznaczone na cele publiczne, w tym związane z realizacją dróg gminnych.</w:t>
      </w:r>
    </w:p>
    <w:p w:rsidR="00F47A8B" w:rsidRDefault="00F47A8B" w:rsidP="00F47A8B">
      <w:pPr>
        <w:spacing w:line="360" w:lineRule="auto"/>
        <w:ind w:left="720"/>
        <w:jc w:val="both"/>
      </w:pPr>
      <w:r>
        <w:t>Nabycia gruntów dotyczyć będą: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t>istniejących dróg gminnych związanych z regulacja stanów prawnych nieruchomości.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t>dróg gminnych uwzględnionych w planach zagospodarowania przestrzennego</w:t>
      </w:r>
      <w:r w:rsidR="009B496E">
        <w:t>.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t>gruntów nabywanych pod drogi z mocy prawa wynikających z decyzji wydawanych w trybie ustawy o szczególnych zasadach przygotowania i realizacji inwestycji w zakresie dróg publicznych.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lastRenderedPageBreak/>
        <w:t>gruntów rolnych pod inwestycje</w:t>
      </w:r>
      <w:r w:rsidR="009B496E">
        <w:t>.</w:t>
      </w:r>
    </w:p>
    <w:p w:rsidR="00F47A8B" w:rsidRDefault="00F47A8B" w:rsidP="00F47A8B">
      <w:pPr>
        <w:pStyle w:val="Akapitzlist"/>
        <w:numPr>
          <w:ilvl w:val="1"/>
          <w:numId w:val="8"/>
        </w:numPr>
        <w:spacing w:line="360" w:lineRule="auto"/>
        <w:jc w:val="both"/>
      </w:pPr>
      <w:r>
        <w:t>w drod</w:t>
      </w:r>
      <w:r w:rsidR="009B496E">
        <w:t>ze komunalizacji Skarbu Państwa.</w:t>
      </w:r>
    </w:p>
    <w:p w:rsidR="009C751A" w:rsidRDefault="009C751A" w:rsidP="009C751A">
      <w:pPr>
        <w:spacing w:line="360" w:lineRule="auto"/>
        <w:ind w:left="708" w:firstLine="708"/>
        <w:jc w:val="both"/>
      </w:pPr>
      <w:r>
        <w:t>Dopuszcza się również możliwość nabywania nieruchomości zabudowanych niezbędnych dla realizacji zadań własnych gminy Orchowo.</w:t>
      </w:r>
    </w:p>
    <w:p w:rsidR="009C751A" w:rsidRDefault="009C751A" w:rsidP="009C751A">
      <w:pPr>
        <w:spacing w:line="360" w:lineRule="auto"/>
        <w:ind w:left="708" w:firstLine="708"/>
        <w:jc w:val="both"/>
      </w:pPr>
      <w:r>
        <w:t>Nabywanie odbywać się będzie poprzez komunalizację</w:t>
      </w:r>
      <w:r w:rsidR="00694325">
        <w:t xml:space="preserve"> gdzie przedmiotem postępowania jest stwierdzenie własności nieruchomości na rzecz Gminy Orchowo – dotyczy nieruchomości Skarbu Państwa</w:t>
      </w:r>
      <w:r>
        <w:t>, zakup, zamianę, darowiznę, pierwokup lub zasiedzenie.</w:t>
      </w:r>
    </w:p>
    <w:p w:rsidR="009B496E" w:rsidRDefault="009B496E" w:rsidP="009C751A">
      <w:pPr>
        <w:spacing w:line="360" w:lineRule="auto"/>
        <w:ind w:left="708" w:firstLine="708"/>
        <w:jc w:val="both"/>
      </w:pPr>
    </w:p>
    <w:p w:rsidR="009B496E" w:rsidRPr="009B496E" w:rsidRDefault="009B496E" w:rsidP="009B496E">
      <w:pPr>
        <w:pStyle w:val="Akapitzlist"/>
        <w:numPr>
          <w:ilvl w:val="3"/>
          <w:numId w:val="2"/>
        </w:numPr>
        <w:spacing w:line="360" w:lineRule="auto"/>
        <w:jc w:val="both"/>
        <w:rPr>
          <w:b/>
        </w:rPr>
      </w:pPr>
      <w:r w:rsidRPr="009B496E">
        <w:rPr>
          <w:b/>
        </w:rPr>
        <w:t>Prognoza</w:t>
      </w:r>
      <w:r>
        <w:rPr>
          <w:b/>
        </w:rPr>
        <w:t xml:space="preserve"> poziomu wydatków związanych z nabywaniem</w:t>
      </w:r>
      <w:r w:rsidRPr="009B496E">
        <w:rPr>
          <w:b/>
        </w:rPr>
        <w:t xml:space="preserve"> nieruchomości </w:t>
      </w:r>
      <w:r>
        <w:rPr>
          <w:b/>
        </w:rPr>
        <w:t xml:space="preserve">do </w:t>
      </w:r>
      <w:r w:rsidRPr="009B496E">
        <w:rPr>
          <w:b/>
        </w:rPr>
        <w:t>zasobu.</w:t>
      </w:r>
    </w:p>
    <w:p w:rsidR="00BE3B21" w:rsidRDefault="00BE3B21" w:rsidP="00BE3B21">
      <w:pPr>
        <w:spacing w:line="360" w:lineRule="auto"/>
        <w:ind w:left="708" w:firstLine="708"/>
        <w:jc w:val="both"/>
      </w:pPr>
      <w:r>
        <w:t>Nabywanie nieruchomości do zasobu w latach 2017-2019 realizowane będzie w ramach posiadanych środków finansowych zaplanowanych w budżecie gminy na poszczególne lata. W ramach konieczności dokonania niezaplanowanych zakupów, nabycie będzie możliwe w przypadku przesunięcia środków na w. w. zadania w ramach ogólnej kwoty przyjętego budżetu.</w:t>
      </w:r>
    </w:p>
    <w:p w:rsidR="0059530A" w:rsidRDefault="0059530A" w:rsidP="00BE3B21">
      <w:pPr>
        <w:spacing w:line="360" w:lineRule="auto"/>
        <w:ind w:left="708" w:firstLine="708"/>
        <w:jc w:val="both"/>
      </w:pPr>
    </w:p>
    <w:tbl>
      <w:tblPr>
        <w:tblW w:w="84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15"/>
        <w:gridCol w:w="1515"/>
        <w:gridCol w:w="1732"/>
      </w:tblGrid>
      <w:tr w:rsidR="0059530A" w:rsidRPr="00BE3B21" w:rsidTr="0059530A">
        <w:trPr>
          <w:jc w:val="right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 w:rsidRPr="00BE3B21">
              <w:t>Lp.</w:t>
            </w:r>
          </w:p>
        </w:tc>
        <w:tc>
          <w:tcPr>
            <w:tcW w:w="3119" w:type="dxa"/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 w:rsidRPr="00BE3B21">
              <w:t>Przewidywany zakres prac</w:t>
            </w:r>
          </w:p>
          <w:p w:rsidR="0059530A" w:rsidRPr="00BE3B21" w:rsidRDefault="0059530A" w:rsidP="0059530A">
            <w:pPr>
              <w:jc w:val="center"/>
            </w:pPr>
            <w:r w:rsidRPr="00BE3B21">
              <w:t>(opis wydatków)</w:t>
            </w:r>
          </w:p>
        </w:tc>
        <w:tc>
          <w:tcPr>
            <w:tcW w:w="1515" w:type="dxa"/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 w:rsidRPr="00BE3B21">
              <w:t>Plan na rok 2017</w:t>
            </w:r>
          </w:p>
        </w:tc>
        <w:tc>
          <w:tcPr>
            <w:tcW w:w="1515" w:type="dxa"/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>
              <w:t>Plan na rok 2018</w:t>
            </w:r>
          </w:p>
        </w:tc>
        <w:tc>
          <w:tcPr>
            <w:tcW w:w="1732" w:type="dxa"/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>
              <w:t>Plan na rok 2019</w:t>
            </w:r>
          </w:p>
        </w:tc>
      </w:tr>
      <w:tr w:rsidR="0059530A" w:rsidRPr="00BE3B21" w:rsidTr="0059530A">
        <w:trPr>
          <w:jc w:val="right"/>
        </w:trPr>
        <w:tc>
          <w:tcPr>
            <w:tcW w:w="567" w:type="dxa"/>
            <w:shd w:val="clear" w:color="auto" w:fill="B3B3B3"/>
            <w:vAlign w:val="center"/>
          </w:tcPr>
          <w:p w:rsidR="0059530A" w:rsidRPr="00BE3B21" w:rsidRDefault="0059530A" w:rsidP="0059530A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59530A" w:rsidRPr="00BE3B21" w:rsidRDefault="0059530A" w:rsidP="0059530A">
            <w:pPr>
              <w:jc w:val="center"/>
            </w:pPr>
            <w:r w:rsidRPr="00BE3B21">
              <w:t>Wydatki z tytułu nabywania gruntów – koszty aktów notarialnych</w:t>
            </w:r>
          </w:p>
        </w:tc>
        <w:tc>
          <w:tcPr>
            <w:tcW w:w="1515" w:type="dxa"/>
            <w:vAlign w:val="center"/>
          </w:tcPr>
          <w:p w:rsidR="0059530A" w:rsidRPr="00BE3B21" w:rsidRDefault="0059530A" w:rsidP="0059530A">
            <w:pPr>
              <w:jc w:val="center"/>
            </w:pPr>
            <w:r>
              <w:t>5.000,00 zł</w:t>
            </w:r>
          </w:p>
        </w:tc>
        <w:tc>
          <w:tcPr>
            <w:tcW w:w="1515" w:type="dxa"/>
            <w:vAlign w:val="center"/>
          </w:tcPr>
          <w:p w:rsidR="0059530A" w:rsidRPr="00BE3B21" w:rsidRDefault="0059530A" w:rsidP="0059530A">
            <w:pPr>
              <w:jc w:val="center"/>
            </w:pPr>
            <w:r>
              <w:t>10.000,00 zł</w:t>
            </w:r>
          </w:p>
        </w:tc>
        <w:tc>
          <w:tcPr>
            <w:tcW w:w="1732" w:type="dxa"/>
            <w:vAlign w:val="center"/>
          </w:tcPr>
          <w:p w:rsidR="0059530A" w:rsidRPr="00BE3B21" w:rsidRDefault="0059530A" w:rsidP="0059530A">
            <w:pPr>
              <w:jc w:val="center"/>
            </w:pPr>
            <w:r>
              <w:t>10.000,00 zł</w:t>
            </w:r>
          </w:p>
        </w:tc>
      </w:tr>
    </w:tbl>
    <w:p w:rsidR="00F47A8B" w:rsidRDefault="00F47A8B" w:rsidP="0059530A">
      <w:pPr>
        <w:spacing w:line="360" w:lineRule="auto"/>
        <w:jc w:val="both"/>
      </w:pPr>
    </w:p>
    <w:p w:rsidR="003C17EB" w:rsidRDefault="003C17EB" w:rsidP="009B496E">
      <w:pPr>
        <w:pStyle w:val="Akapitzlist"/>
        <w:numPr>
          <w:ilvl w:val="1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t xml:space="preserve"> Budynki i lokale</w:t>
      </w:r>
      <w:r w:rsidR="0059530A">
        <w:rPr>
          <w:b/>
        </w:rPr>
        <w:t>.</w:t>
      </w:r>
    </w:p>
    <w:p w:rsidR="0059530A" w:rsidRDefault="0059530A" w:rsidP="0059530A">
      <w:pPr>
        <w:spacing w:line="360" w:lineRule="auto"/>
        <w:ind w:left="720" w:firstLine="696"/>
        <w:jc w:val="both"/>
      </w:pPr>
      <w:r w:rsidRPr="0059530A">
        <w:t xml:space="preserve">Sprzedaż komunalnych lokali mieszkalnych na rzecz ich najemców będzie kontynuowana zgodnie z opracowanym </w:t>
      </w:r>
      <w:r>
        <w:t>programem gospodarowania mieszkaniowym zasobem – Uchwała nr XXXIV/169/17 Rady Gminy Orchowo z dnia 2 marca 2017 roku w sprawie wieloletniego programu gospodarowania mieszkaniowym zasobem Gminy Orchowo na lata 2017-2021.</w:t>
      </w:r>
    </w:p>
    <w:p w:rsidR="0059530A" w:rsidRDefault="0059530A" w:rsidP="0059530A">
      <w:pPr>
        <w:spacing w:line="360" w:lineRule="auto"/>
        <w:ind w:left="720" w:firstLine="696"/>
        <w:jc w:val="both"/>
      </w:pPr>
      <w:r>
        <w:t>Sprzedaż komunalnych lokali mieszkalnych podlega bonifikatom w wysokościach określonych w  Uchwale nr XLV/365/14 Rady Gminy Orchowo z dnia 29 maja 2014 roku w sprawie udzielenia bonifikaty od ceny sprzedaży lokali mieszkalnych stanowiących zasób Gminy Orchowo, dotychczasowym najemcom w drodze bezprzetargowej.</w:t>
      </w:r>
    </w:p>
    <w:p w:rsidR="0059530A" w:rsidRPr="0059530A" w:rsidRDefault="0059530A" w:rsidP="0059530A">
      <w:pPr>
        <w:spacing w:line="360" w:lineRule="auto"/>
        <w:ind w:left="720" w:firstLine="696"/>
        <w:jc w:val="both"/>
      </w:pPr>
      <w:r>
        <w:t xml:space="preserve"> </w:t>
      </w:r>
    </w:p>
    <w:p w:rsidR="003C17EB" w:rsidRPr="004D4697" w:rsidRDefault="003C17EB" w:rsidP="009B496E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4D4697">
        <w:rPr>
          <w:b/>
        </w:rPr>
        <w:lastRenderedPageBreak/>
        <w:t>Program zagospodarowania nieruchomości zasobu.</w:t>
      </w:r>
    </w:p>
    <w:p w:rsidR="003C17EB" w:rsidRDefault="00C570E2" w:rsidP="00C570E2">
      <w:pPr>
        <w:spacing w:line="360" w:lineRule="auto"/>
        <w:ind w:left="708" w:firstLine="708"/>
        <w:jc w:val="both"/>
      </w:pPr>
      <w:r>
        <w:t>P</w:t>
      </w:r>
      <w:r w:rsidR="00A9382A">
        <w:t xml:space="preserve">rogram </w:t>
      </w:r>
      <w:r>
        <w:t>określa główne kierunki działań związanych z gospodarowaniem mieniem gminnym. Zarządzanie zasobem gminnym odbywa się w sposób zgodny z zasadami prawidłowej gospodarki w oparciu o obowiązuj</w:t>
      </w:r>
      <w:r w:rsidR="00A9382A">
        <w:t>ące przepisy prawa, uwzględniając w pierwszej kolejności potrzeby socjalno – bytowe społeczności lokalnej oraz realizację zadań publicznych.</w:t>
      </w:r>
      <w:r>
        <w:t xml:space="preserve"> W latach 2017-2019 planuje się podejmowanie w stosunku do nieruchomości pozostających w zasobie Gminy Orchowo następujących czynności: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o</w:t>
      </w:r>
      <w:r w:rsidR="00843BD7">
        <w:t>kreślanie</w:t>
      </w:r>
      <w:r w:rsidR="00C570E2">
        <w:t xml:space="preserve"> wartości nieruchomości wchodzących do zasobu.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s</w:t>
      </w:r>
      <w:r w:rsidR="00C570E2">
        <w:t>ystematyczne prowadzenie wizji w terenie w celu określania stanu nieruchomości i ich zagospodarowania, sposobu ich wykorzystania oraz ustalenia czynności niezbędnych do zabezpieczenia nieruchomości wchodzących w skład zasobu.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b</w:t>
      </w:r>
      <w:r w:rsidR="00C570E2">
        <w:t>ieżące naliczanie opłat za udostępnienie nieruchomości gminnych i windykacja należności z tego tytułu.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p</w:t>
      </w:r>
      <w:r w:rsidR="00C570E2">
        <w:t>odejmowanie czynności w postępowaniach administracyjnych i sądowych w sprawach dotyczących własności i innych praw rzeczowych, w zakresie stwierdzenia nabycia własności nieruchomości przez zasiedzenie oraz w zakresie nabycia praw własności w drodze postępowania komunalizacyjnego nieruchomości Skarbu Państwa.</w:t>
      </w:r>
    </w:p>
    <w:p w:rsidR="00C570E2" w:rsidRDefault="00A9382A" w:rsidP="00A9382A">
      <w:pPr>
        <w:pStyle w:val="Akapitzlist"/>
        <w:numPr>
          <w:ilvl w:val="0"/>
          <w:numId w:val="6"/>
        </w:numPr>
        <w:spacing w:line="360" w:lineRule="auto"/>
        <w:jc w:val="both"/>
      </w:pPr>
      <w:r>
        <w:t>u</w:t>
      </w:r>
      <w:r w:rsidR="00843BD7">
        <w:t>jawnianie</w:t>
      </w:r>
      <w:r w:rsidR="00C570E2">
        <w:t xml:space="preserve"> prawa własności nieruchomości wchodzących w skład zasobu nieruchomości w księgach wieczystych.</w:t>
      </w:r>
    </w:p>
    <w:p w:rsidR="00843BD7" w:rsidRDefault="00A9382A" w:rsidP="00327683">
      <w:pPr>
        <w:pStyle w:val="Akapitzlist"/>
        <w:numPr>
          <w:ilvl w:val="0"/>
          <w:numId w:val="6"/>
        </w:numPr>
        <w:spacing w:line="360" w:lineRule="auto"/>
        <w:jc w:val="both"/>
      </w:pPr>
      <w:r>
        <w:t>z</w:t>
      </w:r>
      <w:r w:rsidR="00C570E2">
        <w:t xml:space="preserve">lecanie </w:t>
      </w:r>
      <w:r>
        <w:t>sporządzenia niezbędnych dokumentacji geodezyjno – prawnych, odnośnie nieruchomości stanowiących własność gminy Orchowo.</w:t>
      </w:r>
    </w:p>
    <w:p w:rsidR="001B7CA5" w:rsidRDefault="00843BD7" w:rsidP="00C570E2">
      <w:pPr>
        <w:spacing w:line="360" w:lineRule="auto"/>
        <w:ind w:left="708" w:firstLine="708"/>
        <w:jc w:val="both"/>
      </w:pPr>
      <w:r>
        <w:t xml:space="preserve">Nadal podtrzymywany będzie proces zintensyfikowania sprzedaży i dzierżawy mienia, w celu zwiększenia dochodów gminy. W trybie bezprzetargowym, na wniosek zainteresowanych, prowadzona będzie sprzedaż lokali mieszkalnych na rzecz dotychczasowych najemców oraz sprzedaż gruntów na polepszenie warunków zagospodarowania nieruchomości przyległej. </w:t>
      </w:r>
    </w:p>
    <w:p w:rsidR="002F167E" w:rsidRDefault="00843BD7" w:rsidP="002F167E">
      <w:pPr>
        <w:spacing w:line="360" w:lineRule="auto"/>
        <w:ind w:left="708" w:firstLine="708"/>
        <w:jc w:val="both"/>
      </w:pPr>
      <w:r>
        <w:t>Nie wyklucza się obciążania służebnościami gruntowymi oraz przesyłu, nieruchomości z gminnego zasobu. W la</w:t>
      </w:r>
      <w:r w:rsidR="00C42BFE">
        <w:t>tach 2017-2019 zakłada się konty</w:t>
      </w:r>
      <w:r>
        <w:t xml:space="preserve">nuację większości zawartych dotychczas umów dzierżawy i najmu. Nadal będzie prowadzone gospodarowanie nieruchomościami poprzez ich oddawanie w dzierżawę, najem, użyczenie i trwały zarząd. Gmina Orchowo planuje pozostawić w dotychczasowym </w:t>
      </w:r>
      <w:r>
        <w:lastRenderedPageBreak/>
        <w:t>sposobie użytkowania nieruchomości komunalne takie jak: tereny ogólnodostępne, przystanki autobusowe, boiska i obiekty sportowe, tereny zieleni, drogi itp. W zaistniałych sytuacjach przewiduje się wykonywanie podziałów i regulacji geodezyjnych granic działek z zasobu mienia komunalnego oraz regulowanie stanów prawnych nieruchomości w księgach wieczystych.</w:t>
      </w:r>
    </w:p>
    <w:p w:rsidR="002F167E" w:rsidRPr="002F167E" w:rsidRDefault="002F167E" w:rsidP="002F167E">
      <w:pPr>
        <w:spacing w:line="360" w:lineRule="auto"/>
        <w:ind w:left="708" w:firstLine="708"/>
        <w:jc w:val="both"/>
      </w:pPr>
    </w:p>
    <w:p w:rsidR="001B7CA5" w:rsidRDefault="001B7CA5" w:rsidP="001B7CA5">
      <w:pPr>
        <w:spacing w:line="360" w:lineRule="auto"/>
        <w:ind w:left="708"/>
        <w:jc w:val="both"/>
        <w:rPr>
          <w:b/>
        </w:rPr>
      </w:pPr>
      <w:r w:rsidRPr="001B7CA5">
        <w:rPr>
          <w:b/>
        </w:rPr>
        <w:t xml:space="preserve">Nieruchomości </w:t>
      </w:r>
      <w:r>
        <w:rPr>
          <w:b/>
        </w:rPr>
        <w:t>za</w:t>
      </w:r>
      <w:r w:rsidRPr="001B7CA5">
        <w:rPr>
          <w:b/>
        </w:rPr>
        <w:t>planowane do sprzedaży w latach 2017-2019:</w:t>
      </w:r>
    </w:p>
    <w:tbl>
      <w:tblPr>
        <w:tblW w:w="87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552"/>
        <w:gridCol w:w="2126"/>
        <w:gridCol w:w="3118"/>
      </w:tblGrid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A21CDC">
            <w:pPr>
              <w:jc w:val="center"/>
              <w:rPr>
                <w:sz w:val="16"/>
                <w:szCs w:val="16"/>
              </w:rPr>
            </w:pPr>
            <w:r w:rsidRPr="00056A0E">
              <w:rPr>
                <w:sz w:val="16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A21CDC">
            <w:pPr>
              <w:jc w:val="center"/>
              <w:rPr>
                <w:sz w:val="16"/>
                <w:szCs w:val="16"/>
              </w:rPr>
            </w:pPr>
          </w:p>
          <w:p w:rsidR="001B7CA5" w:rsidRPr="00056A0E" w:rsidRDefault="001B7CA5" w:rsidP="002F167E">
            <w:pPr>
              <w:jc w:val="center"/>
              <w:rPr>
                <w:sz w:val="16"/>
                <w:szCs w:val="16"/>
              </w:rPr>
            </w:pPr>
            <w:r w:rsidRPr="00056A0E">
              <w:rPr>
                <w:sz w:val="16"/>
                <w:szCs w:val="16"/>
              </w:rPr>
              <w:t>NR EW. NIERUCHOMOŚCI</w:t>
            </w:r>
            <w:r>
              <w:rPr>
                <w:sz w:val="16"/>
                <w:szCs w:val="16"/>
              </w:rPr>
              <w:t>, MIEJSCOWOŚĆ</w:t>
            </w:r>
          </w:p>
        </w:tc>
        <w:tc>
          <w:tcPr>
            <w:tcW w:w="2126" w:type="dxa"/>
          </w:tcPr>
          <w:p w:rsidR="001B7CA5" w:rsidRDefault="001B7CA5" w:rsidP="00A21CDC">
            <w:pPr>
              <w:jc w:val="center"/>
              <w:rPr>
                <w:sz w:val="16"/>
                <w:szCs w:val="16"/>
              </w:rPr>
            </w:pPr>
          </w:p>
          <w:p w:rsidR="001B7CA5" w:rsidRPr="00056A0E" w:rsidRDefault="001B7CA5" w:rsidP="00A2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 HA</w:t>
            </w:r>
          </w:p>
        </w:tc>
        <w:tc>
          <w:tcPr>
            <w:tcW w:w="3118" w:type="dxa"/>
          </w:tcPr>
          <w:p w:rsidR="001B7CA5" w:rsidRDefault="001B7CA5" w:rsidP="00A21CDC">
            <w:pPr>
              <w:jc w:val="center"/>
              <w:rPr>
                <w:sz w:val="16"/>
                <w:szCs w:val="16"/>
              </w:rPr>
            </w:pPr>
          </w:p>
          <w:p w:rsidR="001B7CA5" w:rsidRDefault="001B7CA5" w:rsidP="00A21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UWAGI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145 Myślątkowo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0,1855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jako działka rolna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 xml:space="preserve">10/16 i 10/17 Osówiec 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0,2485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jako działki przemysłowe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380/16 Bielsko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0,1362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jako działka budowlana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96/3 Gałczynek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0,1680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jako działka budowlana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96/4 Gałczynek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0,1680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jako działka budowlana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77/6 Skubarczewo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0,2898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jako działka budowlana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77/5 Skubarczewo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0,0102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bezprzetargowej</w:t>
            </w:r>
          </w:p>
        </w:tc>
      </w:tr>
      <w:tr w:rsidR="001B7CA5" w:rsidRPr="00056A0E" w:rsidTr="001B7CA5">
        <w:tc>
          <w:tcPr>
            <w:tcW w:w="983" w:type="dxa"/>
            <w:shd w:val="clear" w:color="auto" w:fill="auto"/>
            <w:vAlign w:val="center"/>
          </w:tcPr>
          <w:p w:rsidR="001B7CA5" w:rsidRPr="00056A0E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77/3 Myślątkowo</w:t>
            </w:r>
          </w:p>
          <w:p w:rsidR="001B7CA5" w:rsidRPr="00056A0E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056A0E" w:rsidRDefault="001B7CA5" w:rsidP="001B7CA5">
            <w:pPr>
              <w:jc w:val="right"/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0,2645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B7CA5" w:rsidRPr="00056A0E" w:rsidRDefault="001B7CA5" w:rsidP="001B7CA5">
            <w:pPr>
              <w:rPr>
                <w:sz w:val="20"/>
                <w:szCs w:val="20"/>
              </w:rPr>
            </w:pPr>
            <w:r w:rsidRPr="00056A0E">
              <w:rPr>
                <w:sz w:val="20"/>
                <w:szCs w:val="20"/>
              </w:rPr>
              <w:t>Do sprzedaży jako działka budowlana</w:t>
            </w:r>
          </w:p>
        </w:tc>
      </w:tr>
      <w:tr w:rsidR="001B7CA5" w:rsidRPr="00056A0E" w:rsidTr="00BB5DE3">
        <w:tc>
          <w:tcPr>
            <w:tcW w:w="983" w:type="dxa"/>
            <w:shd w:val="clear" w:color="auto" w:fill="auto"/>
            <w:vAlign w:val="center"/>
          </w:tcPr>
          <w:p w:rsidR="001B7CA5" w:rsidRPr="00A44758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81/1 Skubarczewo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0,1441</w:t>
            </w:r>
          </w:p>
        </w:tc>
        <w:tc>
          <w:tcPr>
            <w:tcW w:w="3118" w:type="dxa"/>
            <w:shd w:val="clear" w:color="auto" w:fill="auto"/>
          </w:tcPr>
          <w:p w:rsidR="001B7CA5" w:rsidRPr="00497D10" w:rsidRDefault="001B7CA5" w:rsidP="001B7CA5">
            <w:r w:rsidRPr="00497D10">
              <w:t>Do sprzedaży jako działka budowlana</w:t>
            </w:r>
          </w:p>
        </w:tc>
      </w:tr>
      <w:tr w:rsidR="001B7CA5" w:rsidRPr="00056A0E" w:rsidTr="00BB5DE3">
        <w:tc>
          <w:tcPr>
            <w:tcW w:w="983" w:type="dxa"/>
            <w:shd w:val="clear" w:color="auto" w:fill="auto"/>
            <w:vAlign w:val="center"/>
          </w:tcPr>
          <w:p w:rsidR="001B7CA5" w:rsidRPr="00A44758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81/2 Skubarczewo</w:t>
            </w: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0,1442</w:t>
            </w:r>
          </w:p>
        </w:tc>
        <w:tc>
          <w:tcPr>
            <w:tcW w:w="3118" w:type="dxa"/>
            <w:shd w:val="clear" w:color="auto" w:fill="auto"/>
          </w:tcPr>
          <w:p w:rsidR="001B7CA5" w:rsidRPr="001B7CA5" w:rsidRDefault="001B7CA5" w:rsidP="001B7CA5">
            <w:pPr>
              <w:rPr>
                <w:sz w:val="20"/>
              </w:rPr>
            </w:pPr>
            <w:r w:rsidRPr="001B7CA5">
              <w:rPr>
                <w:sz w:val="20"/>
              </w:rPr>
              <w:t>Do sprzedaży jako działka budowlana</w:t>
            </w:r>
          </w:p>
        </w:tc>
      </w:tr>
      <w:tr w:rsidR="001B7CA5" w:rsidRPr="00056A0E" w:rsidTr="00BB5DE3">
        <w:tc>
          <w:tcPr>
            <w:tcW w:w="983" w:type="dxa"/>
            <w:shd w:val="clear" w:color="auto" w:fill="auto"/>
            <w:vAlign w:val="center"/>
          </w:tcPr>
          <w:p w:rsidR="001B7CA5" w:rsidRPr="00A44758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100 Linówiec</w:t>
            </w: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0,3493</w:t>
            </w:r>
          </w:p>
        </w:tc>
        <w:tc>
          <w:tcPr>
            <w:tcW w:w="3118" w:type="dxa"/>
            <w:shd w:val="clear" w:color="auto" w:fill="auto"/>
          </w:tcPr>
          <w:p w:rsidR="001B7CA5" w:rsidRPr="001B7CA5" w:rsidRDefault="001B7CA5" w:rsidP="001B7CA5">
            <w:pPr>
              <w:rPr>
                <w:sz w:val="20"/>
              </w:rPr>
            </w:pPr>
            <w:r w:rsidRPr="001B7CA5">
              <w:rPr>
                <w:sz w:val="20"/>
              </w:rPr>
              <w:t>Do sprzedaży jako działka budowlana</w:t>
            </w:r>
          </w:p>
        </w:tc>
      </w:tr>
      <w:tr w:rsidR="001B7CA5" w:rsidRPr="00056A0E" w:rsidTr="00BB5DE3">
        <w:tc>
          <w:tcPr>
            <w:tcW w:w="983" w:type="dxa"/>
            <w:shd w:val="clear" w:color="auto" w:fill="auto"/>
            <w:vAlign w:val="center"/>
          </w:tcPr>
          <w:p w:rsidR="001B7CA5" w:rsidRPr="00A44758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103/3 Linówiec</w:t>
            </w: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0,1686</w:t>
            </w:r>
          </w:p>
        </w:tc>
        <w:tc>
          <w:tcPr>
            <w:tcW w:w="3118" w:type="dxa"/>
            <w:shd w:val="clear" w:color="auto" w:fill="auto"/>
          </w:tcPr>
          <w:p w:rsidR="001B7CA5" w:rsidRPr="001B7CA5" w:rsidRDefault="001B7CA5" w:rsidP="001B7CA5">
            <w:pPr>
              <w:rPr>
                <w:sz w:val="20"/>
              </w:rPr>
            </w:pPr>
            <w:r w:rsidRPr="001B7CA5">
              <w:rPr>
                <w:sz w:val="20"/>
              </w:rPr>
              <w:t>Do sprzedaży jako działka budowlana</w:t>
            </w:r>
          </w:p>
        </w:tc>
      </w:tr>
      <w:tr w:rsidR="001B7CA5" w:rsidRPr="00056A0E" w:rsidTr="00BB5DE3">
        <w:tc>
          <w:tcPr>
            <w:tcW w:w="983" w:type="dxa"/>
            <w:shd w:val="clear" w:color="auto" w:fill="auto"/>
            <w:vAlign w:val="center"/>
          </w:tcPr>
          <w:p w:rsidR="001B7CA5" w:rsidRPr="00A44758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103/4 Linówiec</w:t>
            </w: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0,1691</w:t>
            </w:r>
          </w:p>
        </w:tc>
        <w:tc>
          <w:tcPr>
            <w:tcW w:w="3118" w:type="dxa"/>
            <w:shd w:val="clear" w:color="auto" w:fill="auto"/>
          </w:tcPr>
          <w:p w:rsidR="001B7CA5" w:rsidRPr="001B7CA5" w:rsidRDefault="001B7CA5" w:rsidP="001B7CA5">
            <w:pPr>
              <w:rPr>
                <w:sz w:val="20"/>
              </w:rPr>
            </w:pPr>
            <w:r w:rsidRPr="001B7CA5">
              <w:rPr>
                <w:sz w:val="20"/>
              </w:rPr>
              <w:t>Do sprzedaży jako działka budowlana</w:t>
            </w:r>
          </w:p>
        </w:tc>
      </w:tr>
      <w:tr w:rsidR="001B7CA5" w:rsidRPr="00056A0E" w:rsidTr="00BB5DE3">
        <w:tc>
          <w:tcPr>
            <w:tcW w:w="983" w:type="dxa"/>
            <w:shd w:val="clear" w:color="auto" w:fill="auto"/>
            <w:vAlign w:val="center"/>
          </w:tcPr>
          <w:p w:rsidR="001B7CA5" w:rsidRPr="00A44758" w:rsidRDefault="001B7CA5" w:rsidP="001B7CA5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46 Myślątkowo</w:t>
            </w:r>
          </w:p>
          <w:p w:rsidR="001B7CA5" w:rsidRPr="00A44758" w:rsidRDefault="001B7CA5" w:rsidP="001B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B7CA5" w:rsidRPr="00A44758" w:rsidRDefault="001B7CA5" w:rsidP="001B7CA5">
            <w:pPr>
              <w:jc w:val="right"/>
              <w:rPr>
                <w:sz w:val="20"/>
                <w:szCs w:val="20"/>
              </w:rPr>
            </w:pPr>
            <w:r w:rsidRPr="00A44758">
              <w:rPr>
                <w:sz w:val="20"/>
                <w:szCs w:val="20"/>
              </w:rPr>
              <w:t>2,3512</w:t>
            </w:r>
          </w:p>
        </w:tc>
        <w:tc>
          <w:tcPr>
            <w:tcW w:w="3118" w:type="dxa"/>
            <w:shd w:val="clear" w:color="auto" w:fill="auto"/>
          </w:tcPr>
          <w:p w:rsidR="001B7CA5" w:rsidRPr="001B7CA5" w:rsidRDefault="001B7CA5" w:rsidP="001B7CA5">
            <w:pPr>
              <w:rPr>
                <w:sz w:val="20"/>
              </w:rPr>
            </w:pPr>
            <w:r w:rsidRPr="001B7CA5">
              <w:rPr>
                <w:sz w:val="20"/>
              </w:rPr>
              <w:t>Do sprzedaży jako działka rolna</w:t>
            </w:r>
          </w:p>
        </w:tc>
      </w:tr>
      <w:tr w:rsidR="002F167E" w:rsidRPr="00056A0E" w:rsidTr="00BB5DE3">
        <w:tc>
          <w:tcPr>
            <w:tcW w:w="983" w:type="dxa"/>
            <w:shd w:val="clear" w:color="auto" w:fill="auto"/>
            <w:vAlign w:val="center"/>
          </w:tcPr>
          <w:p w:rsidR="002F167E" w:rsidRPr="00A44758" w:rsidRDefault="002F167E" w:rsidP="002F167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167E" w:rsidRDefault="002F167E" w:rsidP="002F167E">
            <w:pPr>
              <w:jc w:val="center"/>
              <w:rPr>
                <w:sz w:val="20"/>
                <w:szCs w:val="20"/>
              </w:rPr>
            </w:pPr>
          </w:p>
          <w:p w:rsidR="002F167E" w:rsidRDefault="002F167E" w:rsidP="002F167E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 xml:space="preserve">844 Orchowo </w:t>
            </w: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1,4800</w:t>
            </w:r>
          </w:p>
        </w:tc>
        <w:tc>
          <w:tcPr>
            <w:tcW w:w="3118" w:type="dxa"/>
            <w:shd w:val="clear" w:color="auto" w:fill="auto"/>
          </w:tcPr>
          <w:p w:rsidR="002F167E" w:rsidRPr="002F167E" w:rsidRDefault="002F167E" w:rsidP="002F167E">
            <w:pPr>
              <w:rPr>
                <w:sz w:val="20"/>
              </w:rPr>
            </w:pPr>
            <w:r w:rsidRPr="002F167E">
              <w:rPr>
                <w:sz w:val="20"/>
              </w:rPr>
              <w:t>Do sprzedaży jako działka rolna</w:t>
            </w:r>
          </w:p>
        </w:tc>
      </w:tr>
      <w:tr w:rsidR="002F167E" w:rsidRPr="00056A0E" w:rsidTr="00BB5DE3">
        <w:tc>
          <w:tcPr>
            <w:tcW w:w="983" w:type="dxa"/>
            <w:shd w:val="clear" w:color="auto" w:fill="auto"/>
            <w:vAlign w:val="center"/>
          </w:tcPr>
          <w:p w:rsidR="002F167E" w:rsidRPr="00A44758" w:rsidRDefault="002F167E" w:rsidP="002F167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846 Orchowo</w:t>
            </w: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1,5800</w:t>
            </w:r>
          </w:p>
        </w:tc>
        <w:tc>
          <w:tcPr>
            <w:tcW w:w="3118" w:type="dxa"/>
            <w:shd w:val="clear" w:color="auto" w:fill="auto"/>
          </w:tcPr>
          <w:p w:rsidR="002F167E" w:rsidRPr="002F167E" w:rsidRDefault="002F167E" w:rsidP="002F167E">
            <w:pPr>
              <w:rPr>
                <w:sz w:val="20"/>
              </w:rPr>
            </w:pPr>
            <w:r w:rsidRPr="002F167E">
              <w:rPr>
                <w:sz w:val="20"/>
              </w:rPr>
              <w:t>Do sprzedaży jako działka rolna</w:t>
            </w:r>
          </w:p>
        </w:tc>
      </w:tr>
      <w:tr w:rsidR="002F167E" w:rsidRPr="00056A0E" w:rsidTr="00BB5DE3">
        <w:tc>
          <w:tcPr>
            <w:tcW w:w="983" w:type="dxa"/>
            <w:shd w:val="clear" w:color="auto" w:fill="auto"/>
            <w:vAlign w:val="center"/>
          </w:tcPr>
          <w:p w:rsidR="002F167E" w:rsidRPr="00A44758" w:rsidRDefault="002F167E" w:rsidP="002F167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59 Myślątkowo</w:t>
            </w: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0,5000</w:t>
            </w:r>
          </w:p>
        </w:tc>
        <w:tc>
          <w:tcPr>
            <w:tcW w:w="3118" w:type="dxa"/>
            <w:shd w:val="clear" w:color="auto" w:fill="auto"/>
          </w:tcPr>
          <w:p w:rsidR="002F167E" w:rsidRPr="002F167E" w:rsidRDefault="002F167E" w:rsidP="002F167E">
            <w:pPr>
              <w:rPr>
                <w:sz w:val="20"/>
              </w:rPr>
            </w:pPr>
            <w:r w:rsidRPr="002F167E">
              <w:rPr>
                <w:sz w:val="20"/>
              </w:rPr>
              <w:t>Do sprzedaży jako działka rolna</w:t>
            </w:r>
          </w:p>
        </w:tc>
      </w:tr>
      <w:tr w:rsidR="002F167E" w:rsidRPr="00056A0E" w:rsidTr="00BB5DE3">
        <w:tc>
          <w:tcPr>
            <w:tcW w:w="983" w:type="dxa"/>
            <w:shd w:val="clear" w:color="auto" w:fill="auto"/>
            <w:vAlign w:val="center"/>
          </w:tcPr>
          <w:p w:rsidR="002F167E" w:rsidRPr="00A44758" w:rsidRDefault="002F167E" w:rsidP="002F167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117/6 Rękawczynek</w:t>
            </w: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0,1324</w:t>
            </w:r>
          </w:p>
        </w:tc>
        <w:tc>
          <w:tcPr>
            <w:tcW w:w="3118" w:type="dxa"/>
            <w:shd w:val="clear" w:color="auto" w:fill="auto"/>
          </w:tcPr>
          <w:p w:rsidR="002F167E" w:rsidRPr="002F167E" w:rsidRDefault="002F167E" w:rsidP="002F167E">
            <w:pPr>
              <w:rPr>
                <w:sz w:val="20"/>
              </w:rPr>
            </w:pPr>
            <w:r w:rsidRPr="002F167E">
              <w:rPr>
                <w:sz w:val="20"/>
              </w:rPr>
              <w:t>Do sprzedaży jako działka budowlana</w:t>
            </w:r>
          </w:p>
        </w:tc>
      </w:tr>
      <w:tr w:rsidR="002F167E" w:rsidRPr="00056A0E" w:rsidTr="00BB5DE3">
        <w:tc>
          <w:tcPr>
            <w:tcW w:w="983" w:type="dxa"/>
            <w:shd w:val="clear" w:color="auto" w:fill="auto"/>
            <w:vAlign w:val="center"/>
          </w:tcPr>
          <w:p w:rsidR="002F167E" w:rsidRPr="00A44758" w:rsidRDefault="002F167E" w:rsidP="002F167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24 Rękawczynek</w:t>
            </w: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0,2429</w:t>
            </w:r>
          </w:p>
        </w:tc>
        <w:tc>
          <w:tcPr>
            <w:tcW w:w="3118" w:type="dxa"/>
            <w:shd w:val="clear" w:color="auto" w:fill="auto"/>
          </w:tcPr>
          <w:p w:rsidR="002F167E" w:rsidRPr="002F167E" w:rsidRDefault="002F167E" w:rsidP="002F167E">
            <w:pPr>
              <w:rPr>
                <w:sz w:val="20"/>
              </w:rPr>
            </w:pPr>
            <w:r w:rsidRPr="002F167E">
              <w:rPr>
                <w:sz w:val="20"/>
              </w:rPr>
              <w:t>Do sprzedaży jako działka budowlana</w:t>
            </w:r>
          </w:p>
        </w:tc>
      </w:tr>
      <w:tr w:rsidR="002F167E" w:rsidRPr="00056A0E" w:rsidTr="00BB5DE3">
        <w:tc>
          <w:tcPr>
            <w:tcW w:w="983" w:type="dxa"/>
            <w:shd w:val="clear" w:color="auto" w:fill="auto"/>
            <w:vAlign w:val="center"/>
          </w:tcPr>
          <w:p w:rsidR="002F167E" w:rsidRPr="00A44758" w:rsidRDefault="002F167E" w:rsidP="002F167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112/1 Rękawczynek</w:t>
            </w:r>
          </w:p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0,1409</w:t>
            </w:r>
          </w:p>
        </w:tc>
        <w:tc>
          <w:tcPr>
            <w:tcW w:w="3118" w:type="dxa"/>
            <w:shd w:val="clear" w:color="auto" w:fill="auto"/>
          </w:tcPr>
          <w:p w:rsidR="002F167E" w:rsidRPr="002F167E" w:rsidRDefault="002F167E" w:rsidP="002F167E">
            <w:pPr>
              <w:rPr>
                <w:sz w:val="20"/>
              </w:rPr>
            </w:pPr>
            <w:r w:rsidRPr="002F167E">
              <w:rPr>
                <w:sz w:val="20"/>
              </w:rPr>
              <w:t>Do sprzedaży jako działka budowlana</w:t>
            </w:r>
          </w:p>
        </w:tc>
      </w:tr>
      <w:tr w:rsidR="002F167E" w:rsidRPr="00056A0E" w:rsidTr="00BB5DE3">
        <w:tc>
          <w:tcPr>
            <w:tcW w:w="983" w:type="dxa"/>
            <w:shd w:val="clear" w:color="auto" w:fill="auto"/>
            <w:vAlign w:val="center"/>
          </w:tcPr>
          <w:p w:rsidR="002F167E" w:rsidRPr="00A44758" w:rsidRDefault="002F167E" w:rsidP="002F167E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center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112/2 Rękawczynek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167E" w:rsidRPr="002F1EE8" w:rsidRDefault="002F167E" w:rsidP="002F167E">
            <w:pPr>
              <w:jc w:val="right"/>
              <w:rPr>
                <w:sz w:val="20"/>
                <w:szCs w:val="20"/>
              </w:rPr>
            </w:pPr>
            <w:r w:rsidRPr="002F1EE8">
              <w:rPr>
                <w:sz w:val="20"/>
                <w:szCs w:val="20"/>
              </w:rPr>
              <w:t>0,1181</w:t>
            </w:r>
          </w:p>
        </w:tc>
        <w:tc>
          <w:tcPr>
            <w:tcW w:w="3118" w:type="dxa"/>
            <w:shd w:val="clear" w:color="auto" w:fill="auto"/>
          </w:tcPr>
          <w:p w:rsidR="002F167E" w:rsidRPr="002F167E" w:rsidRDefault="002F167E" w:rsidP="002F167E">
            <w:pPr>
              <w:rPr>
                <w:sz w:val="20"/>
              </w:rPr>
            </w:pPr>
            <w:r w:rsidRPr="002F167E">
              <w:rPr>
                <w:sz w:val="20"/>
              </w:rPr>
              <w:t>Do sprzedaży jako działka budowlana</w:t>
            </w:r>
          </w:p>
        </w:tc>
      </w:tr>
    </w:tbl>
    <w:p w:rsidR="001B7CA5" w:rsidRPr="001B7CA5" w:rsidRDefault="001B7CA5" w:rsidP="001B7CA5">
      <w:pPr>
        <w:spacing w:line="360" w:lineRule="auto"/>
        <w:ind w:left="708"/>
        <w:jc w:val="both"/>
        <w:rPr>
          <w:b/>
        </w:rPr>
      </w:pPr>
    </w:p>
    <w:p w:rsidR="003C17EB" w:rsidRPr="00A9382A" w:rsidRDefault="00A9382A" w:rsidP="00A9382A">
      <w:pPr>
        <w:spacing w:line="360" w:lineRule="auto"/>
        <w:ind w:left="708" w:firstLine="708"/>
        <w:jc w:val="both"/>
      </w:pPr>
      <w:r>
        <w:t>Realizacja programu zagospodarowania nieruchomości nastąpi zgodnie z wiążącymi organ wykonawczy gminy ustaleniami wynikającymi z uchwały budżetowej oraz zasadami gospodarowania nieruchomościami stanowiącymi własność Gminy Orchowo.</w:t>
      </w:r>
    </w:p>
    <w:sectPr w:rsidR="003C17EB" w:rsidRPr="00A9382A" w:rsidSect="00316A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0DA" w:rsidRDefault="00BD00DA" w:rsidP="00FF7299">
      <w:r>
        <w:separator/>
      </w:r>
    </w:p>
  </w:endnote>
  <w:endnote w:type="continuationSeparator" w:id="0">
    <w:p w:rsidR="00BD00DA" w:rsidRDefault="00BD00DA" w:rsidP="00F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868202"/>
      <w:docPartObj>
        <w:docPartGallery w:val="Page Numbers (Bottom of Page)"/>
        <w:docPartUnique/>
      </w:docPartObj>
    </w:sdtPr>
    <w:sdtEndPr/>
    <w:sdtContent>
      <w:p w:rsidR="00BA731B" w:rsidRDefault="00BA73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7A">
          <w:rPr>
            <w:noProof/>
          </w:rPr>
          <w:t>14</w:t>
        </w:r>
        <w:r>
          <w:fldChar w:fldCharType="end"/>
        </w:r>
        <w:r w:rsidR="00BA047E">
          <w:t>/14</w:t>
        </w:r>
      </w:p>
    </w:sdtContent>
  </w:sdt>
  <w:p w:rsidR="00BA731B" w:rsidRDefault="00BA73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0DA" w:rsidRDefault="00BD00DA" w:rsidP="00FF7299">
      <w:r>
        <w:separator/>
      </w:r>
    </w:p>
  </w:footnote>
  <w:footnote w:type="continuationSeparator" w:id="0">
    <w:p w:rsidR="00BD00DA" w:rsidRDefault="00BD00DA" w:rsidP="00FF7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1B" w:rsidRPr="00B07C92" w:rsidRDefault="00BA731B" w:rsidP="00B07C92">
    <w:pPr>
      <w:pStyle w:val="Nagwek"/>
      <w:jc w:val="center"/>
      <w:rPr>
        <w:sz w:val="18"/>
      </w:rPr>
    </w:pPr>
    <w:r w:rsidRPr="00B07C92">
      <w:rPr>
        <w:sz w:val="18"/>
      </w:rPr>
      <w:t>PLAN WYKORZYSTANIA GMINNEGO ZASOBU NIERUCHOMOŚCI GMINY ORCHOWO NA LATA 2017-2019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4C9"/>
    <w:multiLevelType w:val="hybridMultilevel"/>
    <w:tmpl w:val="7482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40FA6"/>
    <w:multiLevelType w:val="hybridMultilevel"/>
    <w:tmpl w:val="57B8B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0A0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645F7F"/>
    <w:multiLevelType w:val="hybridMultilevel"/>
    <w:tmpl w:val="031EE72C"/>
    <w:lvl w:ilvl="0" w:tplc="1D36F17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4D310B6A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EB0635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01E6016"/>
    <w:multiLevelType w:val="hybridMultilevel"/>
    <w:tmpl w:val="E4E8220E"/>
    <w:lvl w:ilvl="0" w:tplc="1D36F178">
      <w:start w:val="1"/>
      <w:numFmt w:val="lowerLetter"/>
      <w:lvlText w:val="%1)"/>
      <w:lvlJc w:val="left"/>
      <w:pPr>
        <w:ind w:left="2177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D02D4A"/>
    <w:multiLevelType w:val="hybridMultilevel"/>
    <w:tmpl w:val="779AF012"/>
    <w:lvl w:ilvl="0" w:tplc="1D36F178">
      <w:start w:val="1"/>
      <w:numFmt w:val="lowerLetter"/>
      <w:lvlText w:val="%1)"/>
      <w:lvlJc w:val="left"/>
      <w:pPr>
        <w:ind w:left="21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8E3553"/>
    <w:multiLevelType w:val="hybridMultilevel"/>
    <w:tmpl w:val="0FD0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631A2"/>
    <w:multiLevelType w:val="hybridMultilevel"/>
    <w:tmpl w:val="C0A87C62"/>
    <w:lvl w:ilvl="0" w:tplc="1D36F178">
      <w:start w:val="1"/>
      <w:numFmt w:val="lowerLetter"/>
      <w:lvlText w:val="%1)"/>
      <w:lvlJc w:val="left"/>
      <w:pPr>
        <w:ind w:left="145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94172"/>
    <w:multiLevelType w:val="multilevel"/>
    <w:tmpl w:val="A0B4C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E01308F"/>
    <w:multiLevelType w:val="hybridMultilevel"/>
    <w:tmpl w:val="3F9000A6"/>
    <w:lvl w:ilvl="0" w:tplc="F6A245E0">
      <w:start w:val="1"/>
      <w:numFmt w:val="bullet"/>
      <w:lvlText w:val=""/>
      <w:lvlJc w:val="left"/>
      <w:pPr>
        <w:tabs>
          <w:tab w:val="num" w:pos="720"/>
        </w:tabs>
        <w:ind w:left="737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5"/>
    <w:rsid w:val="00013F92"/>
    <w:rsid w:val="00025246"/>
    <w:rsid w:val="00077141"/>
    <w:rsid w:val="000A07AB"/>
    <w:rsid w:val="000B0C58"/>
    <w:rsid w:val="00105552"/>
    <w:rsid w:val="0014677A"/>
    <w:rsid w:val="00156A47"/>
    <w:rsid w:val="00163315"/>
    <w:rsid w:val="001641FB"/>
    <w:rsid w:val="001B7CA5"/>
    <w:rsid w:val="001C0351"/>
    <w:rsid w:val="001C1695"/>
    <w:rsid w:val="001D6D3B"/>
    <w:rsid w:val="002D228F"/>
    <w:rsid w:val="002F167E"/>
    <w:rsid w:val="00316A61"/>
    <w:rsid w:val="00327683"/>
    <w:rsid w:val="00335F2F"/>
    <w:rsid w:val="00363973"/>
    <w:rsid w:val="003C17EB"/>
    <w:rsid w:val="00405642"/>
    <w:rsid w:val="00407994"/>
    <w:rsid w:val="00412515"/>
    <w:rsid w:val="00420C67"/>
    <w:rsid w:val="00436C98"/>
    <w:rsid w:val="00475ADE"/>
    <w:rsid w:val="004D4697"/>
    <w:rsid w:val="0059530A"/>
    <w:rsid w:val="005A09A5"/>
    <w:rsid w:val="005A3BD1"/>
    <w:rsid w:val="005A67B8"/>
    <w:rsid w:val="005D4AC4"/>
    <w:rsid w:val="006118E6"/>
    <w:rsid w:val="00612811"/>
    <w:rsid w:val="0062721E"/>
    <w:rsid w:val="00694325"/>
    <w:rsid w:val="007E40F2"/>
    <w:rsid w:val="00843BD7"/>
    <w:rsid w:val="008D2057"/>
    <w:rsid w:val="008E7135"/>
    <w:rsid w:val="008F6903"/>
    <w:rsid w:val="00935B38"/>
    <w:rsid w:val="00945288"/>
    <w:rsid w:val="009B496E"/>
    <w:rsid w:val="009C751A"/>
    <w:rsid w:val="00A8152F"/>
    <w:rsid w:val="00A915F9"/>
    <w:rsid w:val="00A9382A"/>
    <w:rsid w:val="00AC1FE3"/>
    <w:rsid w:val="00B05B55"/>
    <w:rsid w:val="00B07C92"/>
    <w:rsid w:val="00B34C08"/>
    <w:rsid w:val="00B36D12"/>
    <w:rsid w:val="00BA047E"/>
    <w:rsid w:val="00BA731B"/>
    <w:rsid w:val="00BD00DA"/>
    <w:rsid w:val="00BE3B21"/>
    <w:rsid w:val="00BE5E7C"/>
    <w:rsid w:val="00C27632"/>
    <w:rsid w:val="00C42BFE"/>
    <w:rsid w:val="00C4775C"/>
    <w:rsid w:val="00C570E2"/>
    <w:rsid w:val="00CA3914"/>
    <w:rsid w:val="00CB7E25"/>
    <w:rsid w:val="00D60E5E"/>
    <w:rsid w:val="00DA712F"/>
    <w:rsid w:val="00EC7B30"/>
    <w:rsid w:val="00ED46F9"/>
    <w:rsid w:val="00F34C98"/>
    <w:rsid w:val="00F47A8B"/>
    <w:rsid w:val="00F7546B"/>
    <w:rsid w:val="00F8774F"/>
    <w:rsid w:val="00F949E1"/>
    <w:rsid w:val="00FB2785"/>
    <w:rsid w:val="00FE4120"/>
    <w:rsid w:val="00FF449C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4F4F-B2C7-478B-9CEE-499C2E89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9A5"/>
    <w:pPr>
      <w:keepNext/>
      <w:jc w:val="center"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9A5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D228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52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C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21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3606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Grzegorz Matkowski</cp:lastModifiedBy>
  <cp:revision>2</cp:revision>
  <cp:lastPrinted>2017-08-23T08:36:00Z</cp:lastPrinted>
  <dcterms:created xsi:type="dcterms:W3CDTF">2017-08-24T09:40:00Z</dcterms:created>
  <dcterms:modified xsi:type="dcterms:W3CDTF">2017-08-24T09:40:00Z</dcterms:modified>
</cp:coreProperties>
</file>